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C1C1E" w14:textId="77777777" w:rsidR="00C3235B" w:rsidRDefault="00DF5AD3" w:rsidP="009666D3">
      <w:pPr>
        <w:jc w:val="center"/>
        <w:rPr>
          <w:b/>
          <w:sz w:val="32"/>
          <w:szCs w:val="32"/>
        </w:rPr>
      </w:pPr>
      <w:r>
        <w:rPr>
          <w:rFonts w:hint="eastAsia"/>
          <w:b/>
          <w:sz w:val="32"/>
          <w:szCs w:val="32"/>
        </w:rPr>
        <w:t>北空知圏学校給食組合</w:t>
      </w:r>
      <w:r w:rsidR="00C3235B">
        <w:rPr>
          <w:rFonts w:hint="eastAsia"/>
          <w:b/>
          <w:sz w:val="32"/>
          <w:szCs w:val="32"/>
        </w:rPr>
        <w:t>会計年度任用職員</w:t>
      </w:r>
      <w:r w:rsidR="00E741A9">
        <w:rPr>
          <w:rFonts w:hint="eastAsia"/>
          <w:b/>
          <w:sz w:val="32"/>
          <w:szCs w:val="32"/>
        </w:rPr>
        <w:t>募集案内</w:t>
      </w:r>
    </w:p>
    <w:p w14:paraId="2DAF62B9" w14:textId="77777777" w:rsidR="00F7254A" w:rsidRPr="009666D3" w:rsidRDefault="00777342" w:rsidP="009666D3">
      <w:pPr>
        <w:jc w:val="center"/>
        <w:rPr>
          <w:b/>
          <w:sz w:val="28"/>
          <w:szCs w:val="28"/>
        </w:rPr>
      </w:pPr>
      <w:r w:rsidRPr="009666D3">
        <w:rPr>
          <w:rFonts w:hint="eastAsia"/>
          <w:b/>
          <w:sz w:val="28"/>
          <w:szCs w:val="28"/>
        </w:rPr>
        <w:t>（</w:t>
      </w:r>
      <w:r w:rsidR="002A757A">
        <w:rPr>
          <w:rFonts w:hint="eastAsia"/>
          <w:b/>
          <w:sz w:val="28"/>
          <w:szCs w:val="28"/>
        </w:rPr>
        <w:t>令和</w:t>
      </w:r>
      <w:r w:rsidR="00E45F70">
        <w:rPr>
          <w:rFonts w:hint="eastAsia"/>
          <w:b/>
          <w:sz w:val="28"/>
          <w:szCs w:val="28"/>
        </w:rPr>
        <w:t>２</w:t>
      </w:r>
      <w:r w:rsidR="002A757A">
        <w:rPr>
          <w:rFonts w:hint="eastAsia"/>
          <w:b/>
          <w:sz w:val="28"/>
          <w:szCs w:val="28"/>
        </w:rPr>
        <w:t>年</w:t>
      </w:r>
      <w:r w:rsidR="00E45F70">
        <w:rPr>
          <w:rFonts w:hint="eastAsia"/>
          <w:b/>
          <w:sz w:val="28"/>
          <w:szCs w:val="28"/>
        </w:rPr>
        <w:t>４</w:t>
      </w:r>
      <w:r w:rsidRPr="009666D3">
        <w:rPr>
          <w:rFonts w:hint="eastAsia"/>
          <w:b/>
          <w:sz w:val="28"/>
          <w:szCs w:val="28"/>
        </w:rPr>
        <w:t>月</w:t>
      </w:r>
      <w:r w:rsidRPr="009666D3">
        <w:rPr>
          <w:rFonts w:hint="eastAsia"/>
          <w:b/>
          <w:sz w:val="28"/>
          <w:szCs w:val="28"/>
        </w:rPr>
        <w:t>1</w:t>
      </w:r>
      <w:r w:rsidR="00F7254A" w:rsidRPr="009666D3">
        <w:rPr>
          <w:rFonts w:hint="eastAsia"/>
          <w:b/>
          <w:sz w:val="28"/>
          <w:szCs w:val="28"/>
        </w:rPr>
        <w:t>日採用）</w:t>
      </w:r>
    </w:p>
    <w:p w14:paraId="3C6B130C" w14:textId="77777777" w:rsidR="00C17873" w:rsidRDefault="00C17873">
      <w:pPr>
        <w:rPr>
          <w:sz w:val="21"/>
        </w:rPr>
      </w:pPr>
    </w:p>
    <w:p w14:paraId="72C683E8" w14:textId="77777777" w:rsidR="00CA46C8" w:rsidRDefault="00C17873">
      <w:pPr>
        <w:rPr>
          <w:sz w:val="21"/>
        </w:rPr>
      </w:pPr>
      <w:r>
        <w:rPr>
          <w:rFonts w:hint="eastAsia"/>
          <w:sz w:val="21"/>
        </w:rPr>
        <w:t xml:space="preserve">□　</w:t>
      </w:r>
      <w:r w:rsidR="00CA46C8">
        <w:rPr>
          <w:rFonts w:hint="eastAsia"/>
          <w:b/>
          <w:sz w:val="21"/>
        </w:rPr>
        <w:t>募集職種及び募集人数</w:t>
      </w:r>
      <w:r>
        <w:rPr>
          <w:rFonts w:hint="eastAsia"/>
          <w:b/>
          <w:sz w:val="21"/>
        </w:rPr>
        <w:t xml:space="preserve">　　</w:t>
      </w:r>
      <w:r w:rsidR="00E741A9" w:rsidRPr="00E741A9">
        <w:rPr>
          <w:rFonts w:hint="eastAsia"/>
          <w:sz w:val="21"/>
        </w:rPr>
        <w:t>募集職種一覧表をご覧ください。</w:t>
      </w:r>
    </w:p>
    <w:p w14:paraId="44BF3F3C" w14:textId="77777777" w:rsidR="00CA46C8" w:rsidRDefault="00CA46C8" w:rsidP="00CA46C8">
      <w:pPr>
        <w:rPr>
          <w:sz w:val="21"/>
        </w:rPr>
      </w:pPr>
    </w:p>
    <w:p w14:paraId="77E9C69F" w14:textId="77777777" w:rsidR="00370ECD" w:rsidRDefault="00CA46C8" w:rsidP="00CA46C8">
      <w:pPr>
        <w:rPr>
          <w:b/>
          <w:sz w:val="21"/>
        </w:rPr>
      </w:pPr>
      <w:r>
        <w:rPr>
          <w:rFonts w:hint="eastAsia"/>
          <w:sz w:val="21"/>
        </w:rPr>
        <w:t xml:space="preserve">□　</w:t>
      </w:r>
      <w:r w:rsidR="00D20EF0">
        <w:rPr>
          <w:rFonts w:hint="eastAsia"/>
          <w:b/>
          <w:sz w:val="21"/>
        </w:rPr>
        <w:t>報酬</w:t>
      </w:r>
      <w:r w:rsidR="00370ECD">
        <w:rPr>
          <w:rFonts w:hint="eastAsia"/>
          <w:b/>
          <w:sz w:val="21"/>
        </w:rPr>
        <w:t>、手当、休暇等</w:t>
      </w:r>
    </w:p>
    <w:p w14:paraId="5E75BC31" w14:textId="77777777" w:rsidR="00CA46C8" w:rsidRPr="00370ECD" w:rsidRDefault="00CA46C8" w:rsidP="00CA46C8">
      <w:pPr>
        <w:rPr>
          <w:sz w:val="21"/>
        </w:rPr>
      </w:pPr>
      <w:r>
        <w:rPr>
          <w:rFonts w:hint="eastAsia"/>
          <w:b/>
          <w:sz w:val="21"/>
        </w:rPr>
        <w:t xml:space="preserve">　</w:t>
      </w:r>
      <w:r w:rsidRPr="00370ECD">
        <w:rPr>
          <w:rFonts w:hint="eastAsia"/>
          <w:sz w:val="21"/>
        </w:rPr>
        <w:t xml:space="preserve">　　</w:t>
      </w:r>
      <w:r w:rsidR="00370ECD" w:rsidRPr="00370ECD">
        <w:rPr>
          <w:rFonts w:hint="eastAsia"/>
          <w:sz w:val="21"/>
        </w:rPr>
        <w:t xml:space="preserve">○報酬　　　</w:t>
      </w:r>
      <w:r w:rsidR="008167B4" w:rsidRPr="00370ECD">
        <w:rPr>
          <w:rFonts w:hint="eastAsia"/>
          <w:sz w:val="21"/>
        </w:rPr>
        <w:t>募集職種一覧表をご覧ください。</w:t>
      </w:r>
    </w:p>
    <w:p w14:paraId="65C19C82" w14:textId="77777777" w:rsidR="00D20EF0" w:rsidRDefault="00D20EF0" w:rsidP="00D20EF0">
      <w:pPr>
        <w:rPr>
          <w:sz w:val="21"/>
        </w:rPr>
      </w:pPr>
      <w:r w:rsidRPr="00370ECD">
        <w:rPr>
          <w:rFonts w:hint="eastAsia"/>
          <w:sz w:val="21"/>
        </w:rPr>
        <w:t xml:space="preserve">　</w:t>
      </w:r>
      <w:r w:rsidR="00370ECD" w:rsidRPr="00370ECD">
        <w:rPr>
          <w:rFonts w:hint="eastAsia"/>
          <w:sz w:val="21"/>
        </w:rPr>
        <w:t xml:space="preserve">　　○</w:t>
      </w:r>
      <w:r w:rsidRPr="00370ECD">
        <w:rPr>
          <w:rFonts w:hint="eastAsia"/>
          <w:sz w:val="21"/>
        </w:rPr>
        <w:t>各種手当　期末手当（任用期間が６ケ月以上かつ週の勤務時間が</w:t>
      </w:r>
      <w:r w:rsidRPr="00370ECD">
        <w:rPr>
          <w:rFonts w:hint="eastAsia"/>
          <w:sz w:val="21"/>
        </w:rPr>
        <w:t>15</w:t>
      </w:r>
      <w:r w:rsidRPr="00370ECD">
        <w:rPr>
          <w:rFonts w:hint="eastAsia"/>
          <w:sz w:val="21"/>
        </w:rPr>
        <w:t>時間</w:t>
      </w:r>
      <w:r w:rsidRPr="00370ECD">
        <w:rPr>
          <w:rFonts w:hint="eastAsia"/>
          <w:sz w:val="21"/>
        </w:rPr>
        <w:t>30</w:t>
      </w:r>
      <w:r w:rsidRPr="00370ECD">
        <w:rPr>
          <w:rFonts w:hint="eastAsia"/>
          <w:sz w:val="21"/>
        </w:rPr>
        <w:t>分以上）</w:t>
      </w:r>
    </w:p>
    <w:p w14:paraId="4F9E18F8" w14:textId="77777777" w:rsidR="00806C8A" w:rsidRDefault="00370ECD" w:rsidP="00806C8A">
      <w:pPr>
        <w:rPr>
          <w:sz w:val="21"/>
        </w:rPr>
      </w:pPr>
      <w:r>
        <w:rPr>
          <w:rFonts w:hint="eastAsia"/>
          <w:sz w:val="21"/>
        </w:rPr>
        <w:t xml:space="preserve">　　</w:t>
      </w:r>
      <w:r w:rsidR="00CB3284">
        <w:rPr>
          <w:rFonts w:hint="eastAsia"/>
          <w:sz w:val="21"/>
        </w:rPr>
        <w:t xml:space="preserve">　○休暇制度　任用期間や勤務日数に応じて有給休暇が付与されます</w:t>
      </w:r>
      <w:r w:rsidR="00CB3284" w:rsidRPr="00F3158A">
        <w:rPr>
          <w:rFonts w:hint="eastAsia"/>
          <w:sz w:val="21"/>
        </w:rPr>
        <w:t>。</w:t>
      </w:r>
      <w:r>
        <w:rPr>
          <w:rFonts w:hint="eastAsia"/>
          <w:sz w:val="21"/>
        </w:rPr>
        <w:t>その他市の基準により忌引き休暇等の特別</w:t>
      </w:r>
    </w:p>
    <w:p w14:paraId="7F30B197" w14:textId="77777777" w:rsidR="00370ECD" w:rsidRPr="00370ECD" w:rsidRDefault="00370ECD" w:rsidP="00370ECD">
      <w:pPr>
        <w:ind w:firstLineChars="900" w:firstLine="1684"/>
        <w:rPr>
          <w:sz w:val="21"/>
        </w:rPr>
      </w:pPr>
      <w:r>
        <w:rPr>
          <w:rFonts w:hint="eastAsia"/>
          <w:sz w:val="21"/>
        </w:rPr>
        <w:t>暇あり。</w:t>
      </w:r>
    </w:p>
    <w:p w14:paraId="0A19E359" w14:textId="77777777" w:rsidR="00370ECD" w:rsidRPr="00806C8A" w:rsidRDefault="00D20EF0" w:rsidP="00D20EF0">
      <w:pPr>
        <w:rPr>
          <w:sz w:val="21"/>
        </w:rPr>
      </w:pPr>
      <w:r w:rsidRPr="00806C8A">
        <w:rPr>
          <w:rFonts w:hint="eastAsia"/>
          <w:sz w:val="21"/>
        </w:rPr>
        <w:t xml:space="preserve">　　　</w:t>
      </w:r>
      <w:r w:rsidR="00370ECD" w:rsidRPr="00806C8A">
        <w:rPr>
          <w:rFonts w:hint="eastAsia"/>
          <w:sz w:val="21"/>
        </w:rPr>
        <w:t>○休日　　　原則土日祝</w:t>
      </w:r>
      <w:r w:rsidR="00CB3284" w:rsidRPr="00806C8A">
        <w:rPr>
          <w:rFonts w:hint="eastAsia"/>
          <w:sz w:val="21"/>
        </w:rPr>
        <w:t>日</w:t>
      </w:r>
      <w:r w:rsidR="00370ECD" w:rsidRPr="00806C8A">
        <w:rPr>
          <w:rFonts w:hint="eastAsia"/>
          <w:sz w:val="21"/>
        </w:rPr>
        <w:t>ですが、職種により異なります</w:t>
      </w:r>
      <w:r w:rsidR="00CB3284" w:rsidRPr="00806C8A">
        <w:rPr>
          <w:rFonts w:hint="eastAsia"/>
          <w:sz w:val="21"/>
        </w:rPr>
        <w:t>。</w:t>
      </w:r>
    </w:p>
    <w:p w14:paraId="1E33799E" w14:textId="77777777" w:rsidR="00D20EF0" w:rsidRPr="00370ECD" w:rsidRDefault="00370ECD" w:rsidP="00D20EF0">
      <w:pPr>
        <w:rPr>
          <w:sz w:val="21"/>
        </w:rPr>
      </w:pPr>
      <w:r w:rsidRPr="00370ECD">
        <w:rPr>
          <w:rFonts w:hint="eastAsia"/>
          <w:sz w:val="21"/>
        </w:rPr>
        <w:t xml:space="preserve">　　　○社会保険等健康保険法、厚生年金保険法及び雇用保険法の定めにより、加入要件を満たす場合はそれぞれ適用</w:t>
      </w:r>
      <w:r w:rsidR="00D20EF0" w:rsidRPr="00370ECD">
        <w:rPr>
          <w:rFonts w:hint="eastAsia"/>
          <w:sz w:val="21"/>
        </w:rPr>
        <w:t xml:space="preserve">　　　　　　　　　　　</w:t>
      </w:r>
    </w:p>
    <w:p w14:paraId="37CD634A" w14:textId="77777777" w:rsidR="00D20EF0" w:rsidRPr="00370ECD" w:rsidRDefault="00370ECD" w:rsidP="00CA46C8">
      <w:pPr>
        <w:rPr>
          <w:sz w:val="21"/>
        </w:rPr>
      </w:pPr>
      <w:r>
        <w:rPr>
          <w:rFonts w:hint="eastAsia"/>
          <w:sz w:val="21"/>
        </w:rPr>
        <w:t xml:space="preserve">　　　○その他　　通勤費などは別途市の基準により支給します</w:t>
      </w:r>
      <w:r w:rsidR="00CB3284" w:rsidRPr="00F3158A">
        <w:rPr>
          <w:rFonts w:hint="eastAsia"/>
          <w:sz w:val="21"/>
        </w:rPr>
        <w:t>。</w:t>
      </w:r>
    </w:p>
    <w:p w14:paraId="5D66CCE5" w14:textId="77777777" w:rsidR="00C45BEF" w:rsidRPr="00C45BEF" w:rsidRDefault="00C45BEF" w:rsidP="00C45BEF">
      <w:pPr>
        <w:rPr>
          <w:sz w:val="21"/>
        </w:rPr>
      </w:pPr>
      <w:r>
        <w:rPr>
          <w:rFonts w:hint="eastAsia"/>
          <w:sz w:val="21"/>
        </w:rPr>
        <w:t>□</w:t>
      </w:r>
      <w:r>
        <w:rPr>
          <w:rFonts w:hint="eastAsia"/>
          <w:sz w:val="21"/>
        </w:rPr>
        <w:t xml:space="preserve">  </w:t>
      </w:r>
      <w:r>
        <w:rPr>
          <w:rFonts w:hint="eastAsia"/>
          <w:b/>
          <w:sz w:val="21"/>
        </w:rPr>
        <w:t>服務等</w:t>
      </w:r>
    </w:p>
    <w:p w14:paraId="4BCF642D" w14:textId="77777777" w:rsidR="00C45BEF" w:rsidRDefault="00C45BEF" w:rsidP="00C45BEF">
      <w:pPr>
        <w:rPr>
          <w:sz w:val="21"/>
        </w:rPr>
      </w:pPr>
      <w:r w:rsidRPr="00C45BEF">
        <w:rPr>
          <w:rFonts w:hint="eastAsia"/>
          <w:sz w:val="21"/>
        </w:rPr>
        <w:t xml:space="preserve">　　　○地方公務員法に規定される服務に関する規定（服務の宣誓、法令等及び上司の職務上の命令に従う義務、信用</w:t>
      </w:r>
    </w:p>
    <w:p w14:paraId="6E42FD45" w14:textId="77777777" w:rsidR="00856AEE" w:rsidRDefault="00C45BEF" w:rsidP="00856AEE">
      <w:pPr>
        <w:ind w:firstLineChars="400" w:firstLine="749"/>
        <w:rPr>
          <w:sz w:val="21"/>
        </w:rPr>
      </w:pPr>
      <w:r w:rsidRPr="00C45BEF">
        <w:rPr>
          <w:rFonts w:hint="eastAsia"/>
          <w:sz w:val="21"/>
        </w:rPr>
        <w:t>失墜行為の禁止、秘密を守る義務、職務に専念する義務、政治的後期の制限等）が適用されるほか</w:t>
      </w:r>
      <w:r w:rsidR="00856AEE">
        <w:rPr>
          <w:rFonts w:hint="eastAsia"/>
          <w:sz w:val="21"/>
        </w:rPr>
        <w:t>、</w:t>
      </w:r>
      <w:r w:rsidRPr="00C45BEF">
        <w:rPr>
          <w:rFonts w:hint="eastAsia"/>
          <w:sz w:val="21"/>
        </w:rPr>
        <w:t>懲戒の規</w:t>
      </w:r>
    </w:p>
    <w:p w14:paraId="1AFB21A0" w14:textId="77777777" w:rsidR="00C45BEF" w:rsidRPr="00C45BEF" w:rsidRDefault="00C45BEF" w:rsidP="00856AEE">
      <w:pPr>
        <w:ind w:firstLineChars="400" w:firstLine="749"/>
        <w:rPr>
          <w:sz w:val="21"/>
        </w:rPr>
      </w:pPr>
      <w:r w:rsidRPr="00C45BEF">
        <w:rPr>
          <w:rFonts w:hint="eastAsia"/>
          <w:sz w:val="21"/>
        </w:rPr>
        <w:t>定に該当</w:t>
      </w:r>
      <w:r>
        <w:rPr>
          <w:rFonts w:hint="eastAsia"/>
          <w:sz w:val="21"/>
        </w:rPr>
        <w:t>す</w:t>
      </w:r>
      <w:r w:rsidRPr="00C45BEF">
        <w:rPr>
          <w:rFonts w:hint="eastAsia"/>
          <w:sz w:val="21"/>
        </w:rPr>
        <w:t>る場合は、処分の対象になります。</w:t>
      </w:r>
    </w:p>
    <w:p w14:paraId="2F45BDC9" w14:textId="77777777" w:rsidR="00C45BEF" w:rsidRDefault="00C45BEF" w:rsidP="00C45BEF">
      <w:pPr>
        <w:rPr>
          <w:sz w:val="21"/>
        </w:rPr>
      </w:pPr>
      <w:r w:rsidRPr="00C45BEF">
        <w:rPr>
          <w:rFonts w:hint="eastAsia"/>
          <w:sz w:val="21"/>
        </w:rPr>
        <w:t xml:space="preserve">　　　○任用はすべて条件付きのものとし、任用後１か月間（１か月に満たない場合は、</w:t>
      </w:r>
      <w:r w:rsidRPr="00C45BEF">
        <w:rPr>
          <w:rFonts w:hint="eastAsia"/>
          <w:sz w:val="21"/>
        </w:rPr>
        <w:t>15</w:t>
      </w:r>
      <w:r w:rsidRPr="00C45BEF">
        <w:rPr>
          <w:rFonts w:hint="eastAsia"/>
          <w:sz w:val="21"/>
        </w:rPr>
        <w:t>日に達するまで）を良好な</w:t>
      </w:r>
    </w:p>
    <w:p w14:paraId="218E8683" w14:textId="77777777" w:rsidR="00C45BEF" w:rsidRPr="00C45BEF" w:rsidRDefault="00C45BEF" w:rsidP="00856AEE">
      <w:pPr>
        <w:ind w:firstLineChars="400" w:firstLine="749"/>
        <w:rPr>
          <w:sz w:val="21"/>
        </w:rPr>
      </w:pPr>
      <w:r w:rsidRPr="00C45BEF">
        <w:rPr>
          <w:rFonts w:hint="eastAsia"/>
          <w:sz w:val="21"/>
        </w:rPr>
        <w:t>成績で勤務したときに正式任用となります。</w:t>
      </w:r>
    </w:p>
    <w:p w14:paraId="73CB15CB" w14:textId="77777777" w:rsidR="00C17873" w:rsidRPr="00C45BEF" w:rsidRDefault="00CA46C8">
      <w:pPr>
        <w:rPr>
          <w:sz w:val="21"/>
        </w:rPr>
      </w:pPr>
      <w:r w:rsidRPr="00C45BEF">
        <w:rPr>
          <w:rFonts w:hint="eastAsia"/>
          <w:sz w:val="21"/>
        </w:rPr>
        <w:t xml:space="preserve">　　　</w:t>
      </w:r>
    </w:p>
    <w:p w14:paraId="51101484" w14:textId="77777777" w:rsidR="00F7254A" w:rsidRPr="00DF5AD3" w:rsidRDefault="00F7254A">
      <w:pPr>
        <w:rPr>
          <w:sz w:val="21"/>
        </w:rPr>
      </w:pPr>
      <w:r w:rsidRPr="00DF5AD3">
        <w:rPr>
          <w:rFonts w:hint="eastAsia"/>
          <w:sz w:val="21"/>
        </w:rPr>
        <w:t>□</w:t>
      </w:r>
      <w:r w:rsidRPr="00DF5AD3">
        <w:rPr>
          <w:rFonts w:hint="eastAsia"/>
          <w:sz w:val="21"/>
        </w:rPr>
        <w:t xml:space="preserve">  </w:t>
      </w:r>
      <w:r w:rsidRPr="00DF5AD3">
        <w:rPr>
          <w:rFonts w:hint="eastAsia"/>
          <w:b/>
          <w:sz w:val="21"/>
        </w:rPr>
        <w:t>資格・条件</w:t>
      </w:r>
      <w:r w:rsidR="00CB3284" w:rsidRPr="00DF5AD3">
        <w:rPr>
          <w:rFonts w:hint="eastAsia"/>
          <w:b/>
          <w:sz w:val="21"/>
        </w:rPr>
        <w:t>（次に該当する方は応募を受け付けられません）</w:t>
      </w:r>
    </w:p>
    <w:p w14:paraId="70EFEAE2" w14:textId="77777777" w:rsidR="007B1D85" w:rsidRDefault="007B1D85" w:rsidP="007B1D85">
      <w:pPr>
        <w:numPr>
          <w:ilvl w:val="0"/>
          <w:numId w:val="6"/>
        </w:numPr>
        <w:rPr>
          <w:sz w:val="21"/>
        </w:rPr>
      </w:pPr>
      <w:r>
        <w:rPr>
          <w:rFonts w:hint="eastAsia"/>
          <w:sz w:val="21"/>
        </w:rPr>
        <w:t>禁錮以上の刑に処せられ、その執行を終わるまで又はその執行を受けることがなくなるまでの方</w:t>
      </w:r>
    </w:p>
    <w:p w14:paraId="3F12E5A0" w14:textId="77777777" w:rsidR="007B1D85" w:rsidRDefault="00E741A9" w:rsidP="007B1D85">
      <w:pPr>
        <w:numPr>
          <w:ilvl w:val="0"/>
          <w:numId w:val="6"/>
        </w:numPr>
        <w:rPr>
          <w:sz w:val="21"/>
        </w:rPr>
      </w:pPr>
      <w:r>
        <w:rPr>
          <w:rFonts w:hint="eastAsia"/>
          <w:sz w:val="21"/>
        </w:rPr>
        <w:t>深川市職員として懲戒免職の処分を受け、当該処分の日から２年を経過しないもの</w:t>
      </w:r>
    </w:p>
    <w:p w14:paraId="52FFF8FA" w14:textId="77777777" w:rsidR="00E741A9" w:rsidRDefault="00E741A9" w:rsidP="007B1D85">
      <w:pPr>
        <w:numPr>
          <w:ilvl w:val="0"/>
          <w:numId w:val="6"/>
        </w:numPr>
        <w:rPr>
          <w:sz w:val="21"/>
        </w:rPr>
      </w:pPr>
      <w:r>
        <w:rPr>
          <w:rFonts w:hint="eastAsia"/>
          <w:sz w:val="21"/>
        </w:rPr>
        <w:t>日本国憲法又はその下に成立した政府を暴力で破壊することを主張する政党その他の団体を結成し又はこれに</w:t>
      </w:r>
      <w:r w:rsidR="00CA46C8">
        <w:rPr>
          <w:rFonts w:hint="eastAsia"/>
          <w:sz w:val="21"/>
        </w:rPr>
        <w:t>加入したもの</w:t>
      </w:r>
    </w:p>
    <w:p w14:paraId="40FF5E18" w14:textId="3C6E5ABC" w:rsidR="00F7254A" w:rsidRDefault="00F7254A">
      <w:pPr>
        <w:rPr>
          <w:sz w:val="21"/>
        </w:rPr>
      </w:pPr>
      <w:r>
        <w:rPr>
          <w:rFonts w:hint="eastAsia"/>
          <w:sz w:val="21"/>
        </w:rPr>
        <w:t>□</w:t>
      </w:r>
      <w:r>
        <w:rPr>
          <w:rFonts w:hint="eastAsia"/>
          <w:sz w:val="21"/>
        </w:rPr>
        <w:t xml:space="preserve">  </w:t>
      </w:r>
      <w:r>
        <w:rPr>
          <w:b/>
          <w:sz w:val="21"/>
        </w:rPr>
        <w:fldChar w:fldCharType="begin"/>
      </w:r>
      <w:r>
        <w:rPr>
          <w:b/>
          <w:sz w:val="21"/>
        </w:rPr>
        <w:instrText xml:space="preserve"> eq \o\ad(</w:instrText>
      </w:r>
      <w:r>
        <w:rPr>
          <w:rFonts w:hint="eastAsia"/>
          <w:b/>
          <w:sz w:val="21"/>
        </w:rPr>
        <w:instrText>申込期間</w:instrText>
      </w:r>
      <w:r>
        <w:rPr>
          <w:b/>
          <w:sz w:val="21"/>
        </w:rPr>
        <w:instrText>,</w:instrText>
      </w:r>
      <w:r>
        <w:rPr>
          <w:rFonts w:hint="eastAsia"/>
          <w:b/>
          <w:sz w:val="21"/>
        </w:rPr>
        <w:instrText xml:space="preserve">　　　　　　</w:instrText>
      </w:r>
      <w:r>
        <w:rPr>
          <w:b/>
          <w:sz w:val="21"/>
        </w:rPr>
        <w:instrText>)</w:instrText>
      </w:r>
      <w:r>
        <w:rPr>
          <w:b/>
          <w:sz w:val="21"/>
        </w:rPr>
        <w:fldChar w:fldCharType="end"/>
      </w:r>
      <w:r>
        <w:rPr>
          <w:rFonts w:hint="eastAsia"/>
          <w:sz w:val="21"/>
        </w:rPr>
        <w:t xml:space="preserve">   </w:t>
      </w:r>
      <w:r w:rsidR="007B1D85">
        <w:rPr>
          <w:rFonts w:hint="eastAsia"/>
          <w:sz w:val="21"/>
        </w:rPr>
        <w:t>令和</w:t>
      </w:r>
      <w:r w:rsidR="008167B4">
        <w:rPr>
          <w:rFonts w:hint="eastAsia"/>
          <w:sz w:val="21"/>
        </w:rPr>
        <w:t>２</w:t>
      </w:r>
      <w:r w:rsidR="007B1D85">
        <w:rPr>
          <w:rFonts w:hint="eastAsia"/>
          <w:sz w:val="21"/>
        </w:rPr>
        <w:t>年</w:t>
      </w:r>
      <w:r w:rsidR="00DF5AD3">
        <w:rPr>
          <w:rFonts w:hint="eastAsia"/>
          <w:sz w:val="21"/>
        </w:rPr>
        <w:t>２</w:t>
      </w:r>
      <w:r w:rsidR="00704175">
        <w:rPr>
          <w:rFonts w:hint="eastAsia"/>
          <w:sz w:val="21"/>
        </w:rPr>
        <w:t>月</w:t>
      </w:r>
      <w:r w:rsidR="00DF5AD3">
        <w:rPr>
          <w:rFonts w:hint="eastAsia"/>
          <w:sz w:val="21"/>
        </w:rPr>
        <w:t>1</w:t>
      </w:r>
      <w:r w:rsidR="00255FF2">
        <w:rPr>
          <w:rFonts w:hint="eastAsia"/>
          <w:sz w:val="21"/>
        </w:rPr>
        <w:t>2</w:t>
      </w:r>
      <w:r>
        <w:rPr>
          <w:rFonts w:hint="eastAsia"/>
          <w:sz w:val="21"/>
        </w:rPr>
        <w:t>日</w:t>
      </w:r>
      <w:r>
        <w:rPr>
          <w:rFonts w:hint="eastAsia"/>
          <w:sz w:val="21"/>
        </w:rPr>
        <w:t>(</w:t>
      </w:r>
      <w:r w:rsidR="00255FF2">
        <w:rPr>
          <w:rFonts w:hint="eastAsia"/>
          <w:sz w:val="21"/>
        </w:rPr>
        <w:t>水</w:t>
      </w:r>
      <w:r>
        <w:rPr>
          <w:rFonts w:hint="eastAsia"/>
          <w:sz w:val="21"/>
        </w:rPr>
        <w:t xml:space="preserve">) </w:t>
      </w:r>
      <w:r>
        <w:rPr>
          <w:rFonts w:hint="eastAsia"/>
          <w:sz w:val="21"/>
        </w:rPr>
        <w:t>午前</w:t>
      </w:r>
      <w:r w:rsidR="006C7B20">
        <w:rPr>
          <w:rFonts w:hint="eastAsia"/>
          <w:sz w:val="21"/>
        </w:rPr>
        <w:t>９</w:t>
      </w:r>
      <w:r>
        <w:rPr>
          <w:rFonts w:hint="eastAsia"/>
          <w:sz w:val="21"/>
        </w:rPr>
        <w:t>時</w:t>
      </w:r>
      <w:r>
        <w:rPr>
          <w:rFonts w:hint="eastAsia"/>
          <w:sz w:val="21"/>
        </w:rPr>
        <w:t xml:space="preserve"> </w:t>
      </w:r>
      <w:r>
        <w:rPr>
          <w:rFonts w:hint="eastAsia"/>
          <w:sz w:val="21"/>
        </w:rPr>
        <w:t>～</w:t>
      </w:r>
      <w:r>
        <w:rPr>
          <w:rFonts w:hint="eastAsia"/>
          <w:sz w:val="21"/>
        </w:rPr>
        <w:t xml:space="preserve"> </w:t>
      </w:r>
      <w:r w:rsidR="007B1D85">
        <w:rPr>
          <w:rFonts w:hint="eastAsia"/>
          <w:sz w:val="21"/>
        </w:rPr>
        <w:t>令和</w:t>
      </w:r>
      <w:r w:rsidR="00E45F70">
        <w:rPr>
          <w:rFonts w:hint="eastAsia"/>
          <w:sz w:val="21"/>
        </w:rPr>
        <w:t>２</w:t>
      </w:r>
      <w:r w:rsidR="007B1D85">
        <w:rPr>
          <w:rFonts w:hint="eastAsia"/>
          <w:sz w:val="21"/>
        </w:rPr>
        <w:t>年</w:t>
      </w:r>
      <w:r w:rsidR="008167B4">
        <w:rPr>
          <w:rFonts w:hint="eastAsia"/>
          <w:sz w:val="21"/>
        </w:rPr>
        <w:t>２</w:t>
      </w:r>
      <w:r w:rsidR="00704175">
        <w:rPr>
          <w:rFonts w:hint="eastAsia"/>
          <w:sz w:val="21"/>
        </w:rPr>
        <w:t>月</w:t>
      </w:r>
      <w:r w:rsidR="00DF5AD3">
        <w:rPr>
          <w:rFonts w:hint="eastAsia"/>
          <w:sz w:val="21"/>
        </w:rPr>
        <w:t>2</w:t>
      </w:r>
      <w:r w:rsidR="0089440D">
        <w:rPr>
          <w:rFonts w:hint="eastAsia"/>
          <w:sz w:val="21"/>
        </w:rPr>
        <w:t>1</w:t>
      </w:r>
      <w:r>
        <w:rPr>
          <w:rFonts w:hint="eastAsia"/>
          <w:sz w:val="21"/>
        </w:rPr>
        <w:t>日</w:t>
      </w:r>
      <w:r>
        <w:rPr>
          <w:rFonts w:hint="eastAsia"/>
          <w:sz w:val="21"/>
        </w:rPr>
        <w:t>(</w:t>
      </w:r>
      <w:r w:rsidR="0089440D">
        <w:rPr>
          <w:rFonts w:hint="eastAsia"/>
          <w:sz w:val="21"/>
        </w:rPr>
        <w:t>金</w:t>
      </w:r>
      <w:r>
        <w:rPr>
          <w:rFonts w:hint="eastAsia"/>
          <w:sz w:val="21"/>
        </w:rPr>
        <w:t xml:space="preserve">) </w:t>
      </w:r>
      <w:r>
        <w:rPr>
          <w:rFonts w:hint="eastAsia"/>
          <w:sz w:val="21"/>
        </w:rPr>
        <w:t>午後</w:t>
      </w:r>
      <w:r w:rsidR="00DF5AD3">
        <w:rPr>
          <w:rFonts w:hint="eastAsia"/>
          <w:sz w:val="21"/>
        </w:rPr>
        <w:t>４</w:t>
      </w:r>
      <w:r>
        <w:rPr>
          <w:rFonts w:hint="eastAsia"/>
          <w:sz w:val="21"/>
        </w:rPr>
        <w:t>時</w:t>
      </w:r>
      <w:r w:rsidR="00DF5AD3">
        <w:rPr>
          <w:rFonts w:hint="eastAsia"/>
          <w:sz w:val="21"/>
        </w:rPr>
        <w:t>３０分</w:t>
      </w:r>
    </w:p>
    <w:p w14:paraId="1FC99F4E" w14:textId="77777777" w:rsidR="00F7254A" w:rsidRDefault="00856AEE" w:rsidP="00856AEE">
      <w:pPr>
        <w:ind w:firstLineChars="300" w:firstLine="561"/>
        <w:rPr>
          <w:sz w:val="21"/>
        </w:rPr>
      </w:pPr>
      <w:r>
        <w:rPr>
          <w:rFonts w:hint="eastAsia"/>
          <w:sz w:val="21"/>
        </w:rPr>
        <w:t>○</w:t>
      </w:r>
      <w:r w:rsidR="00F7254A">
        <w:rPr>
          <w:rFonts w:hint="eastAsia"/>
          <w:sz w:val="21"/>
        </w:rPr>
        <w:t>申込書の提出は、代理の人でも可能です。</w:t>
      </w:r>
    </w:p>
    <w:p w14:paraId="14F12BFC" w14:textId="77777777" w:rsidR="0040212E" w:rsidRDefault="00856AEE" w:rsidP="00856AEE">
      <w:pPr>
        <w:ind w:left="435" w:firstLineChars="50" w:firstLine="94"/>
        <w:rPr>
          <w:sz w:val="21"/>
        </w:rPr>
      </w:pPr>
      <w:r>
        <w:rPr>
          <w:rFonts w:hint="eastAsia"/>
          <w:sz w:val="21"/>
        </w:rPr>
        <w:t>○</w:t>
      </w:r>
      <w:r w:rsidR="00DF5AD3">
        <w:rPr>
          <w:rFonts w:hint="eastAsia"/>
          <w:sz w:val="21"/>
        </w:rPr>
        <w:t>北空知圏学校給食組合</w:t>
      </w:r>
      <w:r w:rsidR="00D20EF0">
        <w:rPr>
          <w:rFonts w:hint="eastAsia"/>
          <w:sz w:val="21"/>
        </w:rPr>
        <w:t>へ持参提出</w:t>
      </w:r>
    </w:p>
    <w:p w14:paraId="03312251" w14:textId="77777777" w:rsidR="0040212E" w:rsidRDefault="0040212E" w:rsidP="0040212E">
      <w:pPr>
        <w:rPr>
          <w:b/>
          <w:sz w:val="21"/>
        </w:rPr>
      </w:pPr>
      <w:r w:rsidRPr="00265FA1">
        <w:rPr>
          <w:rFonts w:hint="eastAsia"/>
          <w:sz w:val="21"/>
        </w:rPr>
        <w:t>□</w:t>
      </w:r>
      <w:r>
        <w:rPr>
          <w:rFonts w:hint="eastAsia"/>
          <w:b/>
          <w:sz w:val="21"/>
        </w:rPr>
        <w:t xml:space="preserve">  </w:t>
      </w:r>
      <w:r>
        <w:rPr>
          <w:rFonts w:hint="eastAsia"/>
          <w:b/>
          <w:sz w:val="21"/>
        </w:rPr>
        <w:t>申</w:t>
      </w:r>
      <w:r>
        <w:rPr>
          <w:rFonts w:hint="eastAsia"/>
          <w:b/>
          <w:sz w:val="21"/>
        </w:rPr>
        <w:t xml:space="preserve"> </w:t>
      </w:r>
      <w:r>
        <w:rPr>
          <w:rFonts w:hint="eastAsia"/>
          <w:b/>
          <w:sz w:val="21"/>
        </w:rPr>
        <w:t>込</w:t>
      </w:r>
      <w:r>
        <w:rPr>
          <w:rFonts w:hint="eastAsia"/>
          <w:b/>
          <w:sz w:val="21"/>
        </w:rPr>
        <w:t xml:space="preserve"> </w:t>
      </w:r>
      <w:r>
        <w:rPr>
          <w:rFonts w:hint="eastAsia"/>
          <w:b/>
          <w:sz w:val="21"/>
        </w:rPr>
        <w:t>方</w:t>
      </w:r>
      <w:r>
        <w:rPr>
          <w:rFonts w:hint="eastAsia"/>
          <w:b/>
          <w:sz w:val="21"/>
        </w:rPr>
        <w:t xml:space="preserve"> </w:t>
      </w:r>
      <w:r>
        <w:rPr>
          <w:rFonts w:hint="eastAsia"/>
          <w:b/>
          <w:sz w:val="21"/>
        </w:rPr>
        <w:t>法</w:t>
      </w:r>
      <w:r>
        <w:rPr>
          <w:rFonts w:hint="eastAsia"/>
          <w:b/>
          <w:sz w:val="21"/>
        </w:rPr>
        <w:t xml:space="preserve">    </w:t>
      </w:r>
    </w:p>
    <w:p w14:paraId="0EFE20A5" w14:textId="77777777" w:rsidR="00920AA1" w:rsidRDefault="00DF5AD3" w:rsidP="00920AA1">
      <w:pPr>
        <w:ind w:leftChars="86" w:left="187" w:firstLineChars="100" w:firstLine="187"/>
        <w:rPr>
          <w:sz w:val="21"/>
        </w:rPr>
      </w:pPr>
      <w:r>
        <w:rPr>
          <w:rFonts w:hint="eastAsia"/>
          <w:sz w:val="21"/>
        </w:rPr>
        <w:t>北空知圏学校給食組合事務所</w:t>
      </w:r>
      <w:r w:rsidR="0040212E">
        <w:rPr>
          <w:rFonts w:hint="eastAsia"/>
          <w:sz w:val="21"/>
        </w:rPr>
        <w:t>に備え付けの受験申込書、または</w:t>
      </w:r>
      <w:r>
        <w:rPr>
          <w:rFonts w:hint="eastAsia"/>
          <w:sz w:val="21"/>
        </w:rPr>
        <w:t>北空知圏学校給食組合</w:t>
      </w:r>
      <w:r w:rsidR="0040212E">
        <w:rPr>
          <w:rFonts w:hint="eastAsia"/>
          <w:sz w:val="21"/>
        </w:rPr>
        <w:t>のホームページからダウンロードした受験申込書に必要事項を記入し、</w:t>
      </w:r>
      <w:r w:rsidR="00920AA1">
        <w:rPr>
          <w:rFonts w:hint="eastAsia"/>
          <w:sz w:val="21"/>
        </w:rPr>
        <w:t>以下の書類を添えて提出してください。</w:t>
      </w:r>
    </w:p>
    <w:p w14:paraId="46371BA8" w14:textId="77777777" w:rsidR="00920AA1" w:rsidRDefault="00920AA1" w:rsidP="00920AA1">
      <w:pPr>
        <w:ind w:leftChars="86" w:left="187" w:firstLineChars="200" w:firstLine="374"/>
        <w:rPr>
          <w:sz w:val="21"/>
        </w:rPr>
      </w:pPr>
      <w:r>
        <w:rPr>
          <w:rFonts w:hint="eastAsia"/>
          <w:sz w:val="21"/>
        </w:rPr>
        <w:t xml:space="preserve">　①</w:t>
      </w:r>
      <w:r w:rsidR="008167B4">
        <w:rPr>
          <w:rFonts w:hint="eastAsia"/>
          <w:sz w:val="21"/>
        </w:rPr>
        <w:t>会計年度任用職員採用申込書</w:t>
      </w:r>
    </w:p>
    <w:p w14:paraId="11802469" w14:textId="77777777" w:rsidR="00F7254A" w:rsidRDefault="00FF2DA0">
      <w:pPr>
        <w:rPr>
          <w:b/>
          <w:sz w:val="21"/>
        </w:rPr>
      </w:pPr>
      <w:bookmarkStart w:id="0" w:name="_GoBack"/>
      <w:bookmarkEnd w:id="0"/>
      <w:r w:rsidRPr="00FF2DA0">
        <w:rPr>
          <w:rFonts w:hint="eastAsia"/>
          <w:sz w:val="21"/>
        </w:rPr>
        <w:t>□</w:t>
      </w:r>
      <w:r>
        <w:rPr>
          <w:rFonts w:hint="eastAsia"/>
          <w:b/>
          <w:sz w:val="21"/>
        </w:rPr>
        <w:t xml:space="preserve">  </w:t>
      </w:r>
      <w:r w:rsidR="00F7254A">
        <w:rPr>
          <w:rFonts w:hint="eastAsia"/>
          <w:b/>
          <w:sz w:val="21"/>
        </w:rPr>
        <w:t>試験日</w:t>
      </w:r>
      <w:r w:rsidR="00F7254A">
        <w:rPr>
          <w:rFonts w:hint="eastAsia"/>
          <w:b/>
          <w:bCs/>
          <w:sz w:val="21"/>
        </w:rPr>
        <w:t>及び</w:t>
      </w:r>
      <w:r w:rsidR="00F7254A">
        <w:rPr>
          <w:rFonts w:hint="eastAsia"/>
          <w:b/>
          <w:sz w:val="21"/>
        </w:rPr>
        <w:t>試験内容</w:t>
      </w:r>
    </w:p>
    <w:p w14:paraId="7C0199A5" w14:textId="77777777" w:rsidR="000706F7" w:rsidRDefault="000706F7" w:rsidP="00E45F70">
      <w:pPr>
        <w:rPr>
          <w:sz w:val="21"/>
        </w:rPr>
      </w:pPr>
      <w:r>
        <w:rPr>
          <w:rFonts w:hint="eastAsia"/>
          <w:sz w:val="21"/>
        </w:rPr>
        <w:t xml:space="preserve">　　</w:t>
      </w:r>
      <w:r>
        <w:rPr>
          <w:rFonts w:hint="eastAsia"/>
          <w:sz w:val="21"/>
        </w:rPr>
        <w:t xml:space="preserve">  </w:t>
      </w:r>
      <w:r w:rsidR="007B1D85">
        <w:rPr>
          <w:rFonts w:hint="eastAsia"/>
          <w:sz w:val="21"/>
        </w:rPr>
        <w:t>令和</w:t>
      </w:r>
      <w:r w:rsidR="00E45F70">
        <w:rPr>
          <w:rFonts w:hint="eastAsia"/>
          <w:sz w:val="21"/>
        </w:rPr>
        <w:t>２</w:t>
      </w:r>
      <w:r>
        <w:rPr>
          <w:rFonts w:hint="eastAsia"/>
          <w:sz w:val="21"/>
        </w:rPr>
        <w:t>年</w:t>
      </w:r>
      <w:r w:rsidR="00920AA1">
        <w:rPr>
          <w:rFonts w:hint="eastAsia"/>
          <w:sz w:val="21"/>
        </w:rPr>
        <w:t>２</w:t>
      </w:r>
      <w:r>
        <w:rPr>
          <w:rFonts w:hint="eastAsia"/>
          <w:sz w:val="21"/>
        </w:rPr>
        <w:t>月</w:t>
      </w:r>
      <w:r w:rsidR="00DF5AD3">
        <w:rPr>
          <w:rFonts w:hint="eastAsia"/>
          <w:sz w:val="21"/>
        </w:rPr>
        <w:t>下旬頃</w:t>
      </w:r>
      <w:r>
        <w:rPr>
          <w:rFonts w:hint="eastAsia"/>
          <w:sz w:val="21"/>
        </w:rPr>
        <w:t xml:space="preserve">　　　　　面接試験</w:t>
      </w:r>
    </w:p>
    <w:p w14:paraId="64705669" w14:textId="77777777" w:rsidR="008167B4" w:rsidRPr="008167B4" w:rsidRDefault="008167B4" w:rsidP="00E45F70">
      <w:pPr>
        <w:rPr>
          <w:sz w:val="21"/>
        </w:rPr>
      </w:pPr>
      <w:r>
        <w:rPr>
          <w:rFonts w:hint="eastAsia"/>
          <w:sz w:val="21"/>
        </w:rPr>
        <w:t xml:space="preserve">　　　※日程の案内は別途通知します。</w:t>
      </w:r>
    </w:p>
    <w:p w14:paraId="44AFE392" w14:textId="77777777" w:rsidR="008167B4" w:rsidRDefault="008167B4" w:rsidP="008167B4">
      <w:pPr>
        <w:rPr>
          <w:b/>
          <w:sz w:val="21"/>
        </w:rPr>
      </w:pPr>
      <w:r w:rsidRPr="00FF2DA0">
        <w:rPr>
          <w:rFonts w:hint="eastAsia"/>
          <w:sz w:val="21"/>
        </w:rPr>
        <w:t>□</w:t>
      </w:r>
      <w:r>
        <w:rPr>
          <w:rFonts w:hint="eastAsia"/>
          <w:b/>
          <w:sz w:val="21"/>
        </w:rPr>
        <w:t xml:space="preserve">  </w:t>
      </w:r>
      <w:r>
        <w:rPr>
          <w:rFonts w:hint="eastAsia"/>
          <w:b/>
          <w:sz w:val="21"/>
        </w:rPr>
        <w:t>結果通知</w:t>
      </w:r>
    </w:p>
    <w:p w14:paraId="2ABA2152" w14:textId="77777777" w:rsidR="008167B4" w:rsidRPr="008167B4" w:rsidRDefault="008167B4" w:rsidP="008167B4">
      <w:pPr>
        <w:rPr>
          <w:sz w:val="21"/>
        </w:rPr>
      </w:pPr>
      <w:r>
        <w:rPr>
          <w:rFonts w:hint="eastAsia"/>
          <w:sz w:val="21"/>
        </w:rPr>
        <w:t xml:space="preserve">　　</w:t>
      </w:r>
      <w:r>
        <w:rPr>
          <w:rFonts w:hint="eastAsia"/>
          <w:sz w:val="21"/>
        </w:rPr>
        <w:t xml:space="preserve">  </w:t>
      </w:r>
      <w:r>
        <w:rPr>
          <w:rFonts w:hint="eastAsia"/>
          <w:sz w:val="21"/>
        </w:rPr>
        <w:t>令和２年３月</w:t>
      </w:r>
      <w:r w:rsidR="00DF5AD3">
        <w:rPr>
          <w:rFonts w:hint="eastAsia"/>
          <w:sz w:val="21"/>
        </w:rPr>
        <w:t>中</w:t>
      </w:r>
      <w:r>
        <w:rPr>
          <w:rFonts w:hint="eastAsia"/>
          <w:sz w:val="21"/>
        </w:rPr>
        <w:t>旬</w:t>
      </w:r>
      <w:r w:rsidR="004F21E0">
        <w:rPr>
          <w:rFonts w:hint="eastAsia"/>
          <w:sz w:val="21"/>
        </w:rPr>
        <w:t>に全員に通知します。</w:t>
      </w:r>
      <w:r>
        <w:rPr>
          <w:rFonts w:hint="eastAsia"/>
          <w:sz w:val="21"/>
        </w:rPr>
        <w:t xml:space="preserve">　</w:t>
      </w:r>
    </w:p>
    <w:p w14:paraId="419D12FE" w14:textId="77777777" w:rsidR="000706F7" w:rsidRPr="008167B4" w:rsidRDefault="000706F7" w:rsidP="0040212E">
      <w:pPr>
        <w:rPr>
          <w:sz w:val="21"/>
        </w:rPr>
      </w:pPr>
    </w:p>
    <w:p w14:paraId="41EE69B3" w14:textId="77777777" w:rsidR="0040212E" w:rsidRDefault="0040212E" w:rsidP="0040212E">
      <w:pPr>
        <w:rPr>
          <w:sz w:val="21"/>
        </w:rPr>
      </w:pPr>
      <w:r w:rsidRPr="00FF2DA0">
        <w:rPr>
          <w:rFonts w:hint="eastAsia"/>
          <w:sz w:val="21"/>
        </w:rPr>
        <w:t>□</w:t>
      </w:r>
      <w:r>
        <w:rPr>
          <w:rFonts w:hint="eastAsia"/>
          <w:b/>
          <w:sz w:val="21"/>
        </w:rPr>
        <w:t xml:space="preserve">  </w:t>
      </w:r>
      <w:r>
        <w:rPr>
          <w:rFonts w:hint="eastAsia"/>
          <w:b/>
          <w:sz w:val="21"/>
        </w:rPr>
        <w:t>申</w:t>
      </w:r>
      <w:r>
        <w:rPr>
          <w:rFonts w:hint="eastAsia"/>
          <w:b/>
          <w:sz w:val="21"/>
        </w:rPr>
        <w:t xml:space="preserve"> </w:t>
      </w:r>
      <w:r>
        <w:rPr>
          <w:rFonts w:hint="eastAsia"/>
          <w:b/>
          <w:sz w:val="21"/>
        </w:rPr>
        <w:t>込・問</w:t>
      </w:r>
      <w:r>
        <w:rPr>
          <w:rFonts w:hint="eastAsia"/>
          <w:b/>
          <w:sz w:val="21"/>
        </w:rPr>
        <w:t xml:space="preserve"> </w:t>
      </w:r>
      <w:r>
        <w:rPr>
          <w:rFonts w:hint="eastAsia"/>
          <w:b/>
          <w:sz w:val="21"/>
        </w:rPr>
        <w:t>合</w:t>
      </w:r>
      <w:r>
        <w:rPr>
          <w:rFonts w:hint="eastAsia"/>
          <w:b/>
          <w:sz w:val="21"/>
        </w:rPr>
        <w:t xml:space="preserve"> </w:t>
      </w:r>
      <w:r>
        <w:rPr>
          <w:rFonts w:hint="eastAsia"/>
          <w:b/>
          <w:sz w:val="21"/>
        </w:rPr>
        <w:t>先</w:t>
      </w:r>
      <w:r>
        <w:rPr>
          <w:rFonts w:hint="eastAsia"/>
          <w:b/>
          <w:sz w:val="21"/>
        </w:rPr>
        <w:t xml:space="preserve">    </w:t>
      </w:r>
    </w:p>
    <w:p w14:paraId="7259C02E" w14:textId="77777777" w:rsidR="0040212E" w:rsidRDefault="00AB3D3B" w:rsidP="0040212E">
      <w:pPr>
        <w:ind w:left="645"/>
        <w:rPr>
          <w:sz w:val="21"/>
        </w:rPr>
      </w:pPr>
      <w:r>
        <w:rPr>
          <w:rFonts w:hint="eastAsia"/>
          <w:sz w:val="21"/>
        </w:rPr>
        <w:t>〒０７４－</w:t>
      </w:r>
      <w:r w:rsidR="00DF5AD3">
        <w:rPr>
          <w:rFonts w:hint="eastAsia"/>
          <w:sz w:val="21"/>
        </w:rPr>
        <w:t>００１４</w:t>
      </w:r>
      <w:r>
        <w:rPr>
          <w:rFonts w:hint="eastAsia"/>
          <w:sz w:val="21"/>
        </w:rPr>
        <w:t xml:space="preserve">  </w:t>
      </w:r>
      <w:r>
        <w:rPr>
          <w:rFonts w:hint="eastAsia"/>
          <w:sz w:val="21"/>
        </w:rPr>
        <w:t>北海道深川市</w:t>
      </w:r>
      <w:r w:rsidR="00DF5AD3">
        <w:rPr>
          <w:rFonts w:hint="eastAsia"/>
          <w:sz w:val="21"/>
        </w:rPr>
        <w:t>開西町１丁目６番４号</w:t>
      </w:r>
    </w:p>
    <w:p w14:paraId="782EA1D7" w14:textId="77777777" w:rsidR="0040212E" w:rsidRDefault="00DF5AD3" w:rsidP="00EE1633">
      <w:pPr>
        <w:ind w:left="645"/>
        <w:rPr>
          <w:sz w:val="21"/>
        </w:rPr>
      </w:pPr>
      <w:r>
        <w:rPr>
          <w:rFonts w:hint="eastAsia"/>
          <w:sz w:val="21"/>
        </w:rPr>
        <w:t>北空知圏学校給食組合</w:t>
      </w:r>
      <w:r w:rsidR="0040212E">
        <w:rPr>
          <w:rFonts w:hint="eastAsia"/>
          <w:sz w:val="21"/>
        </w:rPr>
        <w:t xml:space="preserve"> </w:t>
      </w:r>
      <w:r w:rsidR="00AB3D3B">
        <w:rPr>
          <w:rFonts w:hint="eastAsia"/>
          <w:sz w:val="21"/>
        </w:rPr>
        <w:t xml:space="preserve">　</w:t>
      </w:r>
      <w:r w:rsidR="0040212E">
        <w:rPr>
          <w:rFonts w:hint="eastAsia"/>
          <w:sz w:val="21"/>
        </w:rPr>
        <w:t xml:space="preserve"> </w:t>
      </w:r>
      <w:r w:rsidR="0040212E">
        <w:rPr>
          <w:rFonts w:hint="eastAsia"/>
          <w:sz w:val="21"/>
        </w:rPr>
        <w:t>℡</w:t>
      </w:r>
      <w:r w:rsidR="0040212E">
        <w:rPr>
          <w:rFonts w:hint="eastAsia"/>
          <w:sz w:val="21"/>
        </w:rPr>
        <w:t xml:space="preserve"> </w:t>
      </w:r>
      <w:r w:rsidR="0040212E">
        <w:rPr>
          <w:rFonts w:hint="eastAsia"/>
          <w:sz w:val="21"/>
        </w:rPr>
        <w:t>０１６４－</w:t>
      </w:r>
      <w:r>
        <w:rPr>
          <w:rFonts w:hint="eastAsia"/>
          <w:sz w:val="21"/>
        </w:rPr>
        <w:t>２３－５５３３</w:t>
      </w:r>
      <w:r w:rsidR="0040212E">
        <w:rPr>
          <w:rFonts w:hint="eastAsia"/>
          <w:sz w:val="21"/>
        </w:rPr>
        <w:t xml:space="preserve"> </w:t>
      </w:r>
    </w:p>
    <w:sectPr w:rsidR="0040212E" w:rsidSect="00806C8A">
      <w:pgSz w:w="11907" w:h="16840" w:code="9"/>
      <w:pgMar w:top="851" w:right="851" w:bottom="567" w:left="993" w:header="720" w:footer="720" w:gutter="0"/>
      <w:cols w:space="720"/>
      <w:docGrid w:type="linesAndChars" w:linePitch="328" w:charSpace="-4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FC16A" w14:textId="77777777" w:rsidR="003A7DF7" w:rsidRDefault="003A7DF7" w:rsidP="00777342">
      <w:r>
        <w:separator/>
      </w:r>
    </w:p>
  </w:endnote>
  <w:endnote w:type="continuationSeparator" w:id="0">
    <w:p w14:paraId="42B4FBF8" w14:textId="77777777" w:rsidR="003A7DF7" w:rsidRDefault="003A7DF7" w:rsidP="0077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9C22" w14:textId="77777777" w:rsidR="003A7DF7" w:rsidRDefault="003A7DF7" w:rsidP="00777342">
      <w:r>
        <w:separator/>
      </w:r>
    </w:p>
  </w:footnote>
  <w:footnote w:type="continuationSeparator" w:id="0">
    <w:p w14:paraId="5A221F82" w14:textId="77777777" w:rsidR="003A7DF7" w:rsidRDefault="003A7DF7" w:rsidP="00777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965"/>
    <w:multiLevelType w:val="singleLevel"/>
    <w:tmpl w:val="BBC4EBE0"/>
    <w:lvl w:ilvl="0">
      <w:start w:val="1"/>
      <w:numFmt w:val="decimalEnclosedCircle"/>
      <w:lvlText w:val="%1"/>
      <w:lvlJc w:val="left"/>
      <w:pPr>
        <w:tabs>
          <w:tab w:val="num" w:pos="1215"/>
        </w:tabs>
        <w:ind w:left="1215" w:hanging="450"/>
      </w:pPr>
      <w:rPr>
        <w:rFonts w:hint="eastAsia"/>
      </w:rPr>
    </w:lvl>
  </w:abstractNum>
  <w:abstractNum w:abstractNumId="1" w15:restartNumberingAfterBreak="0">
    <w:nsid w:val="07E50717"/>
    <w:multiLevelType w:val="singleLevel"/>
    <w:tmpl w:val="3DECFC7E"/>
    <w:lvl w:ilvl="0">
      <w:start w:val="1"/>
      <w:numFmt w:val="decimalFullWidth"/>
      <w:lvlText w:val="（%1）"/>
      <w:lvlJc w:val="left"/>
      <w:pPr>
        <w:tabs>
          <w:tab w:val="num" w:pos="1170"/>
        </w:tabs>
        <w:ind w:left="1170" w:hanging="720"/>
      </w:pPr>
      <w:rPr>
        <w:rFonts w:hint="eastAsia"/>
      </w:rPr>
    </w:lvl>
  </w:abstractNum>
  <w:abstractNum w:abstractNumId="2" w15:restartNumberingAfterBreak="0">
    <w:nsid w:val="0A3366B4"/>
    <w:multiLevelType w:val="hybridMultilevel"/>
    <w:tmpl w:val="4B4E5818"/>
    <w:lvl w:ilvl="0" w:tplc="466E55EA">
      <w:start w:val="2"/>
      <w:numFmt w:val="bullet"/>
      <w:lvlText w:val="※"/>
      <w:lvlJc w:val="left"/>
      <w:pPr>
        <w:tabs>
          <w:tab w:val="num" w:pos="930"/>
        </w:tabs>
        <w:ind w:left="930" w:hanging="375"/>
      </w:pPr>
      <w:rPr>
        <w:rFonts w:ascii="ＭＳ 明朝" w:eastAsia="ＭＳ 明朝" w:hAnsi="ＭＳ 明朝"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3" w15:restartNumberingAfterBreak="0">
    <w:nsid w:val="0DD72FE7"/>
    <w:multiLevelType w:val="singleLevel"/>
    <w:tmpl w:val="BD340EFA"/>
    <w:lvl w:ilvl="0">
      <w:numFmt w:val="bullet"/>
      <w:lvlText w:val="・"/>
      <w:lvlJc w:val="left"/>
      <w:pPr>
        <w:tabs>
          <w:tab w:val="num" w:pos="1530"/>
        </w:tabs>
        <w:ind w:left="1530" w:hanging="255"/>
      </w:pPr>
      <w:rPr>
        <w:rFonts w:ascii="ＭＳ 明朝" w:eastAsia="ＭＳ 明朝" w:hAnsi="Century" w:hint="eastAsia"/>
      </w:rPr>
    </w:lvl>
  </w:abstractNum>
  <w:abstractNum w:abstractNumId="4" w15:restartNumberingAfterBreak="0">
    <w:nsid w:val="0F957B67"/>
    <w:multiLevelType w:val="hybridMultilevel"/>
    <w:tmpl w:val="8FC4FE0E"/>
    <w:lvl w:ilvl="0" w:tplc="AF746DE0">
      <w:numFmt w:val="bullet"/>
      <w:lvlText w:val="※"/>
      <w:lvlJc w:val="left"/>
      <w:pPr>
        <w:tabs>
          <w:tab w:val="num" w:pos="735"/>
        </w:tabs>
        <w:ind w:left="735" w:hanging="360"/>
      </w:pPr>
      <w:rPr>
        <w:rFonts w:ascii="ＭＳ 明朝" w:eastAsia="ＭＳ 明朝" w:hAnsi="ＭＳ 明朝" w:cs="Times New Roman" w:hint="eastAsia"/>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5" w15:restartNumberingAfterBreak="0">
    <w:nsid w:val="120A4B4D"/>
    <w:multiLevelType w:val="singleLevel"/>
    <w:tmpl w:val="10141C98"/>
    <w:lvl w:ilvl="0">
      <w:start w:val="1"/>
      <w:numFmt w:val="bullet"/>
      <w:lvlText w:val="○"/>
      <w:lvlJc w:val="left"/>
      <w:pPr>
        <w:tabs>
          <w:tab w:val="num" w:pos="870"/>
        </w:tabs>
        <w:ind w:left="870" w:hanging="435"/>
      </w:pPr>
      <w:rPr>
        <w:rFonts w:ascii="ＭＳ 明朝" w:eastAsia="ＭＳ 明朝" w:hAnsi="Century" w:hint="eastAsia"/>
      </w:rPr>
    </w:lvl>
  </w:abstractNum>
  <w:abstractNum w:abstractNumId="6" w15:restartNumberingAfterBreak="0">
    <w:nsid w:val="22204E78"/>
    <w:multiLevelType w:val="hybridMultilevel"/>
    <w:tmpl w:val="119609E2"/>
    <w:lvl w:ilvl="0" w:tplc="0F6E41A6">
      <w:start w:val="1"/>
      <w:numFmt w:val="decimalEnclosedCircle"/>
      <w:lvlText w:val="%1"/>
      <w:lvlJc w:val="left"/>
      <w:pPr>
        <w:ind w:left="548" w:hanging="360"/>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7" w15:restartNumberingAfterBreak="0">
    <w:nsid w:val="4C8E20BE"/>
    <w:multiLevelType w:val="singleLevel"/>
    <w:tmpl w:val="B8A6459E"/>
    <w:lvl w:ilvl="0">
      <w:start w:val="1"/>
      <w:numFmt w:val="bullet"/>
      <w:lvlText w:val="□"/>
      <w:lvlJc w:val="left"/>
      <w:pPr>
        <w:tabs>
          <w:tab w:val="num" w:pos="645"/>
        </w:tabs>
        <w:ind w:left="645" w:hanging="435"/>
      </w:pPr>
      <w:rPr>
        <w:rFonts w:ascii="ＭＳ 明朝" w:eastAsia="ＭＳ 明朝" w:hAnsi="Century" w:hint="eastAsia"/>
      </w:rPr>
    </w:lvl>
  </w:abstractNum>
  <w:abstractNum w:abstractNumId="8" w15:restartNumberingAfterBreak="0">
    <w:nsid w:val="4E5E3754"/>
    <w:multiLevelType w:val="singleLevel"/>
    <w:tmpl w:val="8EF28614"/>
    <w:lvl w:ilvl="0">
      <w:start w:val="1"/>
      <w:numFmt w:val="decimal"/>
      <w:lvlText w:val="(%1)"/>
      <w:lvlJc w:val="left"/>
      <w:pPr>
        <w:tabs>
          <w:tab w:val="num" w:pos="915"/>
        </w:tabs>
        <w:ind w:left="915" w:hanging="465"/>
      </w:pPr>
      <w:rPr>
        <w:rFonts w:hint="eastAsia"/>
      </w:rPr>
    </w:lvl>
  </w:abstractNum>
  <w:abstractNum w:abstractNumId="9" w15:restartNumberingAfterBreak="0">
    <w:nsid w:val="5ACF7612"/>
    <w:multiLevelType w:val="singleLevel"/>
    <w:tmpl w:val="AC9C5ACE"/>
    <w:lvl w:ilvl="0">
      <w:start w:val="3"/>
      <w:numFmt w:val="bullet"/>
      <w:lvlText w:val="※"/>
      <w:lvlJc w:val="left"/>
      <w:pPr>
        <w:tabs>
          <w:tab w:val="num" w:pos="765"/>
        </w:tabs>
        <w:ind w:left="765" w:hanging="450"/>
      </w:pPr>
      <w:rPr>
        <w:rFonts w:ascii="ＭＳ 明朝" w:eastAsia="ＭＳ 明朝" w:hAnsi="Century" w:hint="eastAsia"/>
      </w:rPr>
    </w:lvl>
  </w:abstractNum>
  <w:abstractNum w:abstractNumId="10" w15:restartNumberingAfterBreak="0">
    <w:nsid w:val="60211BD1"/>
    <w:multiLevelType w:val="singleLevel"/>
    <w:tmpl w:val="C912437E"/>
    <w:lvl w:ilvl="0">
      <w:start w:val="1"/>
      <w:numFmt w:val="decimalFullWidth"/>
      <w:lvlText w:val="%1．"/>
      <w:lvlJc w:val="left"/>
      <w:pPr>
        <w:tabs>
          <w:tab w:val="num" w:pos="555"/>
        </w:tabs>
        <w:ind w:left="555" w:hanging="450"/>
      </w:pPr>
      <w:rPr>
        <w:rFonts w:hint="eastAsia"/>
      </w:rPr>
    </w:lvl>
  </w:abstractNum>
  <w:abstractNum w:abstractNumId="11" w15:restartNumberingAfterBreak="0">
    <w:nsid w:val="6DC6203B"/>
    <w:multiLevelType w:val="hybridMultilevel"/>
    <w:tmpl w:val="ADE0EDA0"/>
    <w:lvl w:ilvl="0" w:tplc="411E6C72">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E4104E4"/>
    <w:multiLevelType w:val="hybridMultilevel"/>
    <w:tmpl w:val="088893BE"/>
    <w:lvl w:ilvl="0" w:tplc="6F3E0514">
      <w:start w:val="2"/>
      <w:numFmt w:val="decimalEnclosedCircle"/>
      <w:lvlText w:val="%1"/>
      <w:lvlJc w:val="left"/>
      <w:pPr>
        <w:ind w:left="736" w:hanging="360"/>
      </w:pPr>
      <w:rPr>
        <w:rFonts w:hint="default"/>
      </w:rPr>
    </w:lvl>
    <w:lvl w:ilvl="1" w:tplc="04090017" w:tentative="1">
      <w:start w:val="1"/>
      <w:numFmt w:val="aiueoFullWidth"/>
      <w:lvlText w:val="(%2)"/>
      <w:lvlJc w:val="left"/>
      <w:pPr>
        <w:ind w:left="1216" w:hanging="420"/>
      </w:pPr>
    </w:lvl>
    <w:lvl w:ilvl="2" w:tplc="04090011" w:tentative="1">
      <w:start w:val="1"/>
      <w:numFmt w:val="decimalEnclosedCircle"/>
      <w:lvlText w:val="%3"/>
      <w:lvlJc w:val="left"/>
      <w:pPr>
        <w:ind w:left="1636" w:hanging="420"/>
      </w:pPr>
    </w:lvl>
    <w:lvl w:ilvl="3" w:tplc="0409000F" w:tentative="1">
      <w:start w:val="1"/>
      <w:numFmt w:val="decimal"/>
      <w:lvlText w:val="%4."/>
      <w:lvlJc w:val="left"/>
      <w:pPr>
        <w:ind w:left="2056" w:hanging="420"/>
      </w:p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abstractNum w:abstractNumId="13" w15:restartNumberingAfterBreak="0">
    <w:nsid w:val="73205C75"/>
    <w:multiLevelType w:val="singleLevel"/>
    <w:tmpl w:val="6DF841A8"/>
    <w:lvl w:ilvl="0">
      <w:start w:val="6"/>
      <w:numFmt w:val="decimalFullWidth"/>
      <w:lvlText w:val="%1、、"/>
      <w:lvlJc w:val="left"/>
      <w:pPr>
        <w:tabs>
          <w:tab w:val="num" w:pos="1080"/>
        </w:tabs>
        <w:ind w:left="1080" w:hanging="1080"/>
      </w:pPr>
      <w:rPr>
        <w:rFonts w:hint="eastAsia"/>
      </w:rPr>
    </w:lvl>
  </w:abstractNum>
  <w:abstractNum w:abstractNumId="14" w15:restartNumberingAfterBreak="0">
    <w:nsid w:val="7F680C36"/>
    <w:multiLevelType w:val="singleLevel"/>
    <w:tmpl w:val="70328774"/>
    <w:lvl w:ilvl="0">
      <w:start w:val="2"/>
      <w:numFmt w:val="decimalFullWidth"/>
      <w:lvlText w:val="（%1）"/>
      <w:lvlJc w:val="left"/>
      <w:pPr>
        <w:tabs>
          <w:tab w:val="num" w:pos="1170"/>
        </w:tabs>
        <w:ind w:left="1170" w:hanging="720"/>
      </w:pPr>
      <w:rPr>
        <w:rFonts w:hint="eastAsia"/>
        <w:b w:val="0"/>
      </w:rPr>
    </w:lvl>
  </w:abstractNum>
  <w:num w:numId="1">
    <w:abstractNumId w:val="13"/>
  </w:num>
  <w:num w:numId="2">
    <w:abstractNumId w:val="3"/>
  </w:num>
  <w:num w:numId="3">
    <w:abstractNumId w:val="10"/>
  </w:num>
  <w:num w:numId="4">
    <w:abstractNumId w:val="9"/>
  </w:num>
  <w:num w:numId="5">
    <w:abstractNumId w:val="8"/>
  </w:num>
  <w:num w:numId="6">
    <w:abstractNumId w:val="0"/>
  </w:num>
  <w:num w:numId="7">
    <w:abstractNumId w:val="7"/>
  </w:num>
  <w:num w:numId="8">
    <w:abstractNumId w:val="5"/>
  </w:num>
  <w:num w:numId="9">
    <w:abstractNumId w:val="14"/>
  </w:num>
  <w:num w:numId="10">
    <w:abstractNumId w:val="1"/>
  </w:num>
  <w:num w:numId="11">
    <w:abstractNumId w:val="2"/>
  </w:num>
  <w:num w:numId="12">
    <w:abstractNumId w:val="11"/>
  </w:num>
  <w:num w:numId="13">
    <w:abstractNumId w:val="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4"/>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F68"/>
    <w:rsid w:val="00001D92"/>
    <w:rsid w:val="00017649"/>
    <w:rsid w:val="0003234A"/>
    <w:rsid w:val="000706F7"/>
    <w:rsid w:val="00081844"/>
    <w:rsid w:val="00086F58"/>
    <w:rsid w:val="000B58DA"/>
    <w:rsid w:val="000D0812"/>
    <w:rsid w:val="000E5BC6"/>
    <w:rsid w:val="000F16DF"/>
    <w:rsid w:val="000F1DFD"/>
    <w:rsid w:val="0011260C"/>
    <w:rsid w:val="001648A2"/>
    <w:rsid w:val="00181580"/>
    <w:rsid w:val="00186124"/>
    <w:rsid w:val="001A5BC6"/>
    <w:rsid w:val="001A5D0A"/>
    <w:rsid w:val="001D0003"/>
    <w:rsid w:val="00255FF2"/>
    <w:rsid w:val="00265FA1"/>
    <w:rsid w:val="0028108C"/>
    <w:rsid w:val="002837AD"/>
    <w:rsid w:val="002A757A"/>
    <w:rsid w:val="002D0AB6"/>
    <w:rsid w:val="00320F49"/>
    <w:rsid w:val="00342823"/>
    <w:rsid w:val="00370ECD"/>
    <w:rsid w:val="0038658F"/>
    <w:rsid w:val="003A5E5C"/>
    <w:rsid w:val="003A7DF7"/>
    <w:rsid w:val="003B03A3"/>
    <w:rsid w:val="003B5080"/>
    <w:rsid w:val="003C05D6"/>
    <w:rsid w:val="003C112C"/>
    <w:rsid w:val="003F5212"/>
    <w:rsid w:val="0040212E"/>
    <w:rsid w:val="00420C5F"/>
    <w:rsid w:val="004737A8"/>
    <w:rsid w:val="004F21E0"/>
    <w:rsid w:val="004F4D2E"/>
    <w:rsid w:val="00513AE1"/>
    <w:rsid w:val="005235C7"/>
    <w:rsid w:val="005345C7"/>
    <w:rsid w:val="005819FE"/>
    <w:rsid w:val="00584793"/>
    <w:rsid w:val="00594AF3"/>
    <w:rsid w:val="005F75D2"/>
    <w:rsid w:val="00670931"/>
    <w:rsid w:val="00696F99"/>
    <w:rsid w:val="006C7B20"/>
    <w:rsid w:val="006F1556"/>
    <w:rsid w:val="00704175"/>
    <w:rsid w:val="00753D97"/>
    <w:rsid w:val="00777342"/>
    <w:rsid w:val="007A686C"/>
    <w:rsid w:val="007B1D85"/>
    <w:rsid w:val="007C68B4"/>
    <w:rsid w:val="00806C8A"/>
    <w:rsid w:val="008167B4"/>
    <w:rsid w:val="00823B3E"/>
    <w:rsid w:val="00830423"/>
    <w:rsid w:val="00856AEE"/>
    <w:rsid w:val="00871F9D"/>
    <w:rsid w:val="00883D30"/>
    <w:rsid w:val="0089440D"/>
    <w:rsid w:val="00895E42"/>
    <w:rsid w:val="008B7640"/>
    <w:rsid w:val="008E508B"/>
    <w:rsid w:val="008F613E"/>
    <w:rsid w:val="00914587"/>
    <w:rsid w:val="00920AA1"/>
    <w:rsid w:val="009222B0"/>
    <w:rsid w:val="00944E44"/>
    <w:rsid w:val="00963376"/>
    <w:rsid w:val="00966639"/>
    <w:rsid w:val="009666D3"/>
    <w:rsid w:val="009F213F"/>
    <w:rsid w:val="00A36455"/>
    <w:rsid w:val="00AB3D3B"/>
    <w:rsid w:val="00AC356C"/>
    <w:rsid w:val="00B23ED8"/>
    <w:rsid w:val="00B270F3"/>
    <w:rsid w:val="00B425FF"/>
    <w:rsid w:val="00B70D2A"/>
    <w:rsid w:val="00B74F3E"/>
    <w:rsid w:val="00BA0B80"/>
    <w:rsid w:val="00BB1E3A"/>
    <w:rsid w:val="00C11F68"/>
    <w:rsid w:val="00C17873"/>
    <w:rsid w:val="00C27E93"/>
    <w:rsid w:val="00C3235B"/>
    <w:rsid w:val="00C45BEF"/>
    <w:rsid w:val="00C66000"/>
    <w:rsid w:val="00CA46C8"/>
    <w:rsid w:val="00CB1C3B"/>
    <w:rsid w:val="00CB3284"/>
    <w:rsid w:val="00CB6149"/>
    <w:rsid w:val="00CF5898"/>
    <w:rsid w:val="00D20EF0"/>
    <w:rsid w:val="00D25CA4"/>
    <w:rsid w:val="00D71090"/>
    <w:rsid w:val="00DF5AD3"/>
    <w:rsid w:val="00E41E8C"/>
    <w:rsid w:val="00E45F70"/>
    <w:rsid w:val="00E5349E"/>
    <w:rsid w:val="00E60924"/>
    <w:rsid w:val="00E637E9"/>
    <w:rsid w:val="00E741A9"/>
    <w:rsid w:val="00E777CC"/>
    <w:rsid w:val="00E87ACD"/>
    <w:rsid w:val="00E9730D"/>
    <w:rsid w:val="00EE1633"/>
    <w:rsid w:val="00F03559"/>
    <w:rsid w:val="00F3158A"/>
    <w:rsid w:val="00F3565E"/>
    <w:rsid w:val="00F41E28"/>
    <w:rsid w:val="00F536A5"/>
    <w:rsid w:val="00F7254A"/>
    <w:rsid w:val="00F94DB8"/>
    <w:rsid w:val="00FA19FF"/>
    <w:rsid w:val="00FF2DA0"/>
    <w:rsid w:val="00FF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3A19FA6"/>
  <w15:docId w15:val="{AFF88B43-6C9B-43AF-BBB7-E8BD4229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Date"/>
    <w:basedOn w:val="a"/>
    <w:next w:val="a"/>
  </w:style>
  <w:style w:type="paragraph" w:styleId="a5">
    <w:name w:val="Balloon Text"/>
    <w:basedOn w:val="a"/>
    <w:semiHidden/>
    <w:rsid w:val="000F16DF"/>
    <w:rPr>
      <w:rFonts w:ascii="Arial" w:eastAsia="ＭＳ ゴシック" w:hAnsi="Arial"/>
      <w:sz w:val="18"/>
      <w:szCs w:val="18"/>
    </w:rPr>
  </w:style>
  <w:style w:type="paragraph" w:styleId="a6">
    <w:name w:val="header"/>
    <w:basedOn w:val="a"/>
    <w:link w:val="a7"/>
    <w:rsid w:val="00777342"/>
    <w:pPr>
      <w:tabs>
        <w:tab w:val="center" w:pos="4252"/>
        <w:tab w:val="right" w:pos="8504"/>
      </w:tabs>
      <w:snapToGrid w:val="0"/>
    </w:pPr>
  </w:style>
  <w:style w:type="character" w:customStyle="1" w:styleId="a7">
    <w:name w:val="ヘッダー (文字)"/>
    <w:link w:val="a6"/>
    <w:rsid w:val="00777342"/>
    <w:rPr>
      <w:kern w:val="2"/>
      <w:sz w:val="24"/>
    </w:rPr>
  </w:style>
  <w:style w:type="paragraph" w:styleId="a8">
    <w:name w:val="footer"/>
    <w:basedOn w:val="a"/>
    <w:link w:val="a9"/>
    <w:rsid w:val="00777342"/>
    <w:pPr>
      <w:tabs>
        <w:tab w:val="center" w:pos="4252"/>
        <w:tab w:val="right" w:pos="8504"/>
      </w:tabs>
      <w:snapToGrid w:val="0"/>
    </w:pPr>
  </w:style>
  <w:style w:type="character" w:customStyle="1" w:styleId="a9">
    <w:name w:val="フッター (文字)"/>
    <w:link w:val="a8"/>
    <w:rsid w:val="00777342"/>
    <w:rPr>
      <w:kern w:val="2"/>
      <w:sz w:val="24"/>
    </w:rPr>
  </w:style>
  <w:style w:type="table" w:styleId="aa">
    <w:name w:val="Table Grid"/>
    <w:basedOn w:val="a1"/>
    <w:rsid w:val="0077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20A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深川市職員採用試験申込要領（平成１４年４月１日採用予定）</vt:lpstr>
      <vt:lpstr>　　    深川市職員採用試験申込要領（平成１４年４月１日採用予定）</vt:lpstr>
    </vt:vector>
  </TitlesOfParts>
  <Company>Hewlett-Packard Company</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深川市職員採用試験申込要領（平成１４年４月１日採用予定）</dc:title>
  <dc:creator>深川市</dc:creator>
  <cp:lastModifiedBy>25-Fhmcn</cp:lastModifiedBy>
  <cp:revision>5</cp:revision>
  <cp:lastPrinted>2020-01-21T06:52:00Z</cp:lastPrinted>
  <dcterms:created xsi:type="dcterms:W3CDTF">2020-02-04T08:01:00Z</dcterms:created>
  <dcterms:modified xsi:type="dcterms:W3CDTF">2020-02-13T05:19:00Z</dcterms:modified>
</cp:coreProperties>
</file>