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FBD" w:rsidRDefault="00390FBD" w:rsidP="00390FBD">
      <w:pPr>
        <w:pStyle w:val="Standard"/>
        <w:jc w:val="center"/>
      </w:pPr>
      <w:r>
        <w:rPr>
          <w:sz w:val="32"/>
          <w:szCs w:val="32"/>
        </w:rPr>
        <w:t>一般競争入札参加資格申請書</w:t>
      </w:r>
    </w:p>
    <w:p w:rsidR="00390FBD" w:rsidRDefault="00390FBD" w:rsidP="00390FBD">
      <w:pPr>
        <w:pStyle w:val="Standard"/>
      </w:pPr>
      <w:r>
        <w:rPr>
          <w:sz w:val="32"/>
          <w:szCs w:val="32"/>
        </w:rPr>
        <w:t xml:space="preserve">　　　　　　　　　　　　　　　　　　　</w:t>
      </w:r>
      <w:r>
        <w:rPr>
          <w:sz w:val="24"/>
        </w:rPr>
        <w:t>令和　　年　　月　　日</w:t>
      </w:r>
    </w:p>
    <w:p w:rsidR="00390FBD" w:rsidRDefault="00390FBD" w:rsidP="00390FBD">
      <w:pPr>
        <w:pStyle w:val="Standard"/>
      </w:pPr>
      <w:r>
        <w:rPr>
          <w:sz w:val="24"/>
        </w:rPr>
        <w:t>北空知圏学校給食組合長　山下　貴史　様</w:t>
      </w:r>
    </w:p>
    <w:p w:rsidR="00390FBD" w:rsidRDefault="00390FBD" w:rsidP="00390FBD">
      <w:pPr>
        <w:pStyle w:val="Standard"/>
        <w:rPr>
          <w:sz w:val="24"/>
        </w:rPr>
      </w:pPr>
    </w:p>
    <w:p w:rsidR="00390FBD" w:rsidRDefault="00390FBD" w:rsidP="00390FBD">
      <w:pPr>
        <w:pStyle w:val="Standard"/>
        <w:jc w:val="center"/>
      </w:pPr>
      <w:r>
        <w:rPr>
          <w:sz w:val="24"/>
        </w:rPr>
        <w:t>住　　　　所</w:t>
      </w:r>
    </w:p>
    <w:p w:rsidR="00390FBD" w:rsidRDefault="00390FBD" w:rsidP="00390FBD">
      <w:pPr>
        <w:pStyle w:val="Standard"/>
        <w:jc w:val="center"/>
      </w:pPr>
      <w:r>
        <w:rPr>
          <w:sz w:val="24"/>
        </w:rPr>
        <w:t>商号及び名称</w:t>
      </w:r>
    </w:p>
    <w:p w:rsidR="00390FBD" w:rsidRDefault="00390FBD" w:rsidP="00390FBD">
      <w:pPr>
        <w:pStyle w:val="Standard"/>
        <w:jc w:val="center"/>
      </w:pPr>
      <w:r>
        <w:rPr>
          <w:sz w:val="24"/>
        </w:rPr>
        <w:t>代表者職氏名</w:t>
      </w:r>
    </w:p>
    <w:p w:rsidR="00390FBD" w:rsidRDefault="00390FBD" w:rsidP="00390FBD">
      <w:pPr>
        <w:pStyle w:val="Standard"/>
        <w:rPr>
          <w:sz w:val="24"/>
        </w:rPr>
      </w:pPr>
    </w:p>
    <w:p w:rsidR="00390FBD" w:rsidRDefault="00D45170" w:rsidP="00390FBD">
      <w:pPr>
        <w:pStyle w:val="Standard"/>
      </w:pPr>
      <w:r>
        <w:rPr>
          <w:sz w:val="24"/>
        </w:rPr>
        <w:t xml:space="preserve">　令和</w:t>
      </w:r>
      <w:r>
        <w:rPr>
          <w:rFonts w:hint="eastAsia"/>
          <w:sz w:val="24"/>
        </w:rPr>
        <w:t>２</w:t>
      </w:r>
      <w:r>
        <w:rPr>
          <w:sz w:val="24"/>
        </w:rPr>
        <w:t>年</w:t>
      </w:r>
      <w:r w:rsidR="00390FBD">
        <w:rPr>
          <w:rFonts w:hint="eastAsia"/>
          <w:sz w:val="24"/>
        </w:rPr>
        <w:t>２</w:t>
      </w:r>
      <w:r w:rsidR="00390FBD">
        <w:rPr>
          <w:sz w:val="24"/>
        </w:rPr>
        <w:t>月</w:t>
      </w:r>
      <w:r>
        <w:rPr>
          <w:rFonts w:hint="eastAsia"/>
          <w:sz w:val="24"/>
        </w:rPr>
        <w:t>１８</w:t>
      </w:r>
      <w:r w:rsidR="00390FBD">
        <w:rPr>
          <w:sz w:val="24"/>
        </w:rPr>
        <w:t>日に北空知圏学校給食組合が実施する下記の件名の一般競争入札について審査されたく、関係書類を添えて申請します。</w:t>
      </w:r>
    </w:p>
    <w:p w:rsidR="00390FBD" w:rsidRDefault="00390FBD" w:rsidP="00390FBD">
      <w:pPr>
        <w:pStyle w:val="Standard"/>
      </w:pPr>
      <w:r>
        <w:rPr>
          <w:sz w:val="24"/>
        </w:rPr>
        <w:t xml:space="preserve">　なお、この申請書及び添付書類の全ての記載は、事実と相違ないことを誓約します。</w:t>
      </w:r>
    </w:p>
    <w:p w:rsidR="00390FBD" w:rsidRDefault="00390FBD" w:rsidP="00390FBD">
      <w:pPr>
        <w:pStyle w:val="Standard"/>
      </w:pPr>
      <w:r>
        <w:rPr>
          <w:b/>
          <w:sz w:val="24"/>
        </w:rPr>
        <w:t>１　件　名</w:t>
      </w:r>
      <w:r>
        <w:rPr>
          <w:sz w:val="24"/>
        </w:rPr>
        <w:t xml:space="preserve">　　</w:t>
      </w:r>
      <w:r w:rsidR="004F1C25" w:rsidRPr="004F1C25">
        <w:rPr>
          <w:rFonts w:hint="eastAsia"/>
          <w:sz w:val="24"/>
        </w:rPr>
        <w:t>電子複写機賃貸借及び保守</w:t>
      </w:r>
    </w:p>
    <w:p w:rsidR="00390FBD" w:rsidRDefault="00390FBD" w:rsidP="00390FBD">
      <w:pPr>
        <w:pStyle w:val="Standard"/>
        <w:ind w:left="241" w:hanging="241"/>
      </w:pPr>
      <w:r>
        <w:rPr>
          <w:b/>
          <w:sz w:val="24"/>
        </w:rPr>
        <w:t>２</w:t>
      </w:r>
      <w:r>
        <w:rPr>
          <w:sz w:val="24"/>
        </w:rPr>
        <w:t xml:space="preserve">　</w:t>
      </w:r>
      <w:r>
        <w:t>次のいずれにも該当するものであることの申出（該当する場合に〇を付けてください。）</w:t>
      </w:r>
    </w:p>
    <w:tbl>
      <w:tblPr>
        <w:tblW w:w="0" w:type="auto"/>
        <w:tblInd w:w="-5" w:type="dxa"/>
        <w:tblLayout w:type="fixed"/>
        <w:tblCellMar>
          <w:left w:w="103" w:type="dxa"/>
        </w:tblCellMar>
        <w:tblLook w:val="0000" w:firstRow="0" w:lastRow="0" w:firstColumn="0" w:lastColumn="0" w:noHBand="0" w:noVBand="0"/>
      </w:tblPr>
      <w:tblGrid>
        <w:gridCol w:w="340"/>
        <w:gridCol w:w="425"/>
        <w:gridCol w:w="443"/>
        <w:gridCol w:w="420"/>
        <w:gridCol w:w="341"/>
        <w:gridCol w:w="422"/>
        <w:gridCol w:w="1104"/>
        <w:gridCol w:w="236"/>
        <w:gridCol w:w="236"/>
        <w:gridCol w:w="236"/>
        <w:gridCol w:w="236"/>
        <w:gridCol w:w="851"/>
        <w:gridCol w:w="236"/>
        <w:gridCol w:w="236"/>
        <w:gridCol w:w="850"/>
        <w:gridCol w:w="236"/>
        <w:gridCol w:w="381"/>
        <w:gridCol w:w="422"/>
        <w:gridCol w:w="380"/>
        <w:gridCol w:w="422"/>
        <w:gridCol w:w="380"/>
        <w:gridCol w:w="422"/>
        <w:gridCol w:w="379"/>
      </w:tblGrid>
      <w:tr w:rsidR="00390FBD" w:rsidTr="00F65E21">
        <w:trPr>
          <w:cantSplit/>
          <w:trHeight w:val="285"/>
        </w:trPr>
        <w:tc>
          <w:tcPr>
            <w:tcW w:w="340" w:type="dxa"/>
            <w:shd w:val="clear" w:color="auto" w:fill="FFFFFF"/>
          </w:tcPr>
          <w:p w:rsidR="00390FBD" w:rsidRDefault="00390FBD" w:rsidP="00F65E21">
            <w:pPr>
              <w:pStyle w:val="Standard"/>
              <w:snapToGrid w:val="0"/>
            </w:pPr>
          </w:p>
        </w:tc>
        <w:tc>
          <w:tcPr>
            <w:tcW w:w="868" w:type="dxa"/>
            <w:gridSpan w:val="2"/>
            <w:vMerge w:val="restart"/>
            <w:tcBorders>
              <w:top w:val="single" w:sz="4" w:space="0" w:color="000001"/>
              <w:left w:val="single" w:sz="4" w:space="0" w:color="000001"/>
              <w:bottom w:val="single" w:sz="4" w:space="0" w:color="000001"/>
            </w:tcBorders>
            <w:shd w:val="clear" w:color="auto" w:fill="FFFFFF"/>
          </w:tcPr>
          <w:p w:rsidR="00390FBD" w:rsidRDefault="00390FBD" w:rsidP="00F65E21">
            <w:pPr>
              <w:pStyle w:val="Standard"/>
            </w:pPr>
            <w:r>
              <w:t xml:space="preserve">　</w:t>
            </w:r>
          </w:p>
        </w:tc>
        <w:tc>
          <w:tcPr>
            <w:tcW w:w="7949" w:type="dxa"/>
            <w:gridSpan w:val="19"/>
            <w:vMerge w:val="restart"/>
            <w:tcBorders>
              <w:top w:val="single" w:sz="4" w:space="0" w:color="000001"/>
              <w:left w:val="single" w:sz="4" w:space="0" w:color="000001"/>
              <w:bottom w:val="single" w:sz="4" w:space="0" w:color="000001"/>
            </w:tcBorders>
            <w:shd w:val="clear" w:color="auto" w:fill="FFFFFF"/>
          </w:tcPr>
          <w:p w:rsidR="00390FBD" w:rsidRDefault="00D45170" w:rsidP="00F65E21">
            <w:pPr>
              <w:pStyle w:val="Standard"/>
            </w:pPr>
            <w:r w:rsidRPr="00D45170">
              <w:t>北空知圏学校給食組合が締結する契約に係る深川市要綱等の準用に関する要綱（平成２５年訓令第５号）第２条第１項第２号で準用する深川市競争入札参加資格関係事務処理要綱（昭和５４年深川市訓令第１２号。以下「事務処理要綱」という。）第４条第２項に規定する競争入札参加資格者名簿において、</w:t>
            </w:r>
            <w:r w:rsidR="004F1C25" w:rsidRPr="004F1C25">
              <w:rPr>
                <w:rFonts w:hint="eastAsia"/>
                <w:u w:val="double"/>
              </w:rPr>
              <w:t>１０</w:t>
            </w:r>
            <w:r w:rsidR="004F1C25" w:rsidRPr="004F1C25">
              <w:rPr>
                <w:u w:val="double"/>
              </w:rPr>
              <w:t>（</w:t>
            </w:r>
            <w:r w:rsidR="004F1C25" w:rsidRPr="004F1C25">
              <w:rPr>
                <w:rFonts w:hint="eastAsia"/>
                <w:u w:val="double"/>
              </w:rPr>
              <w:t>リース</w:t>
            </w:r>
            <w:r w:rsidR="004F1C25" w:rsidRPr="004F1C25">
              <w:rPr>
                <w:u w:val="double"/>
              </w:rPr>
              <w:t>）－</w:t>
            </w:r>
            <w:r w:rsidR="004F1C25" w:rsidRPr="004F1C25">
              <w:rPr>
                <w:rFonts w:hint="eastAsia"/>
                <w:u w:val="double"/>
              </w:rPr>
              <w:t>３</w:t>
            </w:r>
            <w:r w:rsidR="004F1C25" w:rsidRPr="004F1C25">
              <w:rPr>
                <w:u w:val="double"/>
              </w:rPr>
              <w:t>（</w:t>
            </w:r>
            <w:r w:rsidR="004F1C25" w:rsidRPr="004F1C25">
              <w:rPr>
                <w:rFonts w:hint="eastAsia"/>
                <w:u w:val="double"/>
              </w:rPr>
              <w:t>事務用機器</w:t>
            </w:r>
            <w:r w:rsidR="004F1C25" w:rsidRPr="004F1C25">
              <w:rPr>
                <w:u w:val="double"/>
              </w:rPr>
              <w:t>）</w:t>
            </w:r>
            <w:r w:rsidRPr="00D45170">
              <w:t>に登録されている</w:t>
            </w:r>
            <w:bookmarkStart w:id="0" w:name="_GoBack"/>
            <w:bookmarkEnd w:id="0"/>
            <w:r w:rsidRPr="00D45170">
              <w:t>か、または妹背牛町、秩父別町、北竜町、沼田町のいずれかの指名競争入札参加者名簿等の</w:t>
            </w:r>
            <w:r w:rsidR="004F1C25" w:rsidRPr="004F1C25">
              <w:rPr>
                <w:u w:val="single"/>
              </w:rPr>
              <w:t>物品</w:t>
            </w:r>
            <w:r w:rsidRPr="00D45170">
              <w:t>に登録されている者で道内に本社または支店・営業所がある者であること。</w:t>
            </w:r>
          </w:p>
        </w:tc>
        <w:tc>
          <w:tcPr>
            <w:tcW w:w="379" w:type="dxa"/>
            <w:tcBorders>
              <w:left w:val="single" w:sz="4" w:space="0" w:color="000001"/>
            </w:tcBorders>
            <w:shd w:val="clear" w:color="auto" w:fill="FFFFFF"/>
          </w:tcPr>
          <w:p w:rsidR="00390FBD" w:rsidRDefault="00390FBD" w:rsidP="00F65E21">
            <w:pPr>
              <w:pStyle w:val="Standard"/>
              <w:snapToGrid w:val="0"/>
            </w:pPr>
          </w:p>
        </w:tc>
      </w:tr>
      <w:tr w:rsidR="00390FBD" w:rsidTr="00F65E21">
        <w:trPr>
          <w:cantSplit/>
          <w:trHeight w:val="285"/>
        </w:trPr>
        <w:tc>
          <w:tcPr>
            <w:tcW w:w="340" w:type="dxa"/>
            <w:shd w:val="clear" w:color="auto" w:fill="FFFFFF"/>
          </w:tcPr>
          <w:p w:rsidR="00390FBD" w:rsidRDefault="00390FBD" w:rsidP="00F65E21">
            <w:pPr>
              <w:pStyle w:val="Standard"/>
              <w:snapToGrid w:val="0"/>
            </w:pPr>
          </w:p>
        </w:tc>
        <w:tc>
          <w:tcPr>
            <w:tcW w:w="868" w:type="dxa"/>
            <w:gridSpan w:val="2"/>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7949" w:type="dxa"/>
            <w:gridSpan w:val="19"/>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379" w:type="dxa"/>
            <w:tcBorders>
              <w:left w:val="single" w:sz="4" w:space="0" w:color="000001"/>
            </w:tcBorders>
            <w:shd w:val="clear" w:color="auto" w:fill="FFFFFF"/>
          </w:tcPr>
          <w:p w:rsidR="00390FBD" w:rsidRDefault="00390FBD" w:rsidP="00F65E21">
            <w:pPr>
              <w:pStyle w:val="Standard"/>
              <w:snapToGrid w:val="0"/>
            </w:pPr>
          </w:p>
        </w:tc>
      </w:tr>
      <w:tr w:rsidR="00390FBD" w:rsidTr="00F65E21">
        <w:trPr>
          <w:cantSplit/>
          <w:trHeight w:val="285"/>
        </w:trPr>
        <w:tc>
          <w:tcPr>
            <w:tcW w:w="340" w:type="dxa"/>
            <w:shd w:val="clear" w:color="auto" w:fill="FFFFFF"/>
          </w:tcPr>
          <w:p w:rsidR="00390FBD" w:rsidRDefault="00390FBD" w:rsidP="00F65E21">
            <w:pPr>
              <w:pStyle w:val="Standard"/>
              <w:snapToGrid w:val="0"/>
            </w:pPr>
          </w:p>
        </w:tc>
        <w:tc>
          <w:tcPr>
            <w:tcW w:w="868" w:type="dxa"/>
            <w:gridSpan w:val="2"/>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7949" w:type="dxa"/>
            <w:gridSpan w:val="19"/>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379" w:type="dxa"/>
            <w:tcBorders>
              <w:left w:val="single" w:sz="4" w:space="0" w:color="000001"/>
            </w:tcBorders>
            <w:shd w:val="clear" w:color="auto" w:fill="FFFFFF"/>
          </w:tcPr>
          <w:p w:rsidR="00390FBD" w:rsidRDefault="00390FBD" w:rsidP="00F65E21">
            <w:pPr>
              <w:pStyle w:val="Standard"/>
              <w:snapToGrid w:val="0"/>
            </w:pPr>
          </w:p>
        </w:tc>
      </w:tr>
      <w:tr w:rsidR="00390FBD" w:rsidTr="00F65E21">
        <w:trPr>
          <w:cantSplit/>
          <w:trHeight w:val="285"/>
        </w:trPr>
        <w:tc>
          <w:tcPr>
            <w:tcW w:w="340" w:type="dxa"/>
            <w:shd w:val="clear" w:color="auto" w:fill="FFFFFF"/>
          </w:tcPr>
          <w:p w:rsidR="00390FBD" w:rsidRDefault="00390FBD" w:rsidP="00F65E21">
            <w:pPr>
              <w:pStyle w:val="Standard"/>
              <w:snapToGrid w:val="0"/>
            </w:pPr>
          </w:p>
        </w:tc>
        <w:tc>
          <w:tcPr>
            <w:tcW w:w="868" w:type="dxa"/>
            <w:gridSpan w:val="2"/>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7949" w:type="dxa"/>
            <w:gridSpan w:val="19"/>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379" w:type="dxa"/>
            <w:tcBorders>
              <w:left w:val="single" w:sz="4" w:space="0" w:color="000001"/>
            </w:tcBorders>
            <w:shd w:val="clear" w:color="auto" w:fill="FFFFFF"/>
          </w:tcPr>
          <w:p w:rsidR="00390FBD" w:rsidRDefault="00390FBD" w:rsidP="00F65E21">
            <w:pPr>
              <w:pStyle w:val="Standard"/>
              <w:snapToGrid w:val="0"/>
            </w:pPr>
          </w:p>
        </w:tc>
      </w:tr>
      <w:tr w:rsidR="00390FBD" w:rsidTr="00F65E21">
        <w:trPr>
          <w:cantSplit/>
          <w:trHeight w:val="285"/>
        </w:trPr>
        <w:tc>
          <w:tcPr>
            <w:tcW w:w="340" w:type="dxa"/>
            <w:shd w:val="clear" w:color="auto" w:fill="FFFFFF"/>
          </w:tcPr>
          <w:p w:rsidR="00390FBD" w:rsidRDefault="00390FBD" w:rsidP="00F65E21">
            <w:pPr>
              <w:pStyle w:val="Standard"/>
              <w:snapToGrid w:val="0"/>
            </w:pPr>
          </w:p>
        </w:tc>
        <w:tc>
          <w:tcPr>
            <w:tcW w:w="868" w:type="dxa"/>
            <w:gridSpan w:val="2"/>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7949" w:type="dxa"/>
            <w:gridSpan w:val="19"/>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379" w:type="dxa"/>
            <w:tcBorders>
              <w:left w:val="single" w:sz="4" w:space="0" w:color="000001"/>
            </w:tcBorders>
            <w:shd w:val="clear" w:color="auto" w:fill="FFFFFF"/>
          </w:tcPr>
          <w:p w:rsidR="00390FBD" w:rsidRDefault="00390FBD" w:rsidP="00F65E21">
            <w:pPr>
              <w:pStyle w:val="Standard"/>
              <w:snapToGrid w:val="0"/>
            </w:pPr>
          </w:p>
        </w:tc>
      </w:tr>
      <w:tr w:rsidR="00390FBD" w:rsidTr="00F65E21">
        <w:trPr>
          <w:cantSplit/>
          <w:trHeight w:val="285"/>
        </w:trPr>
        <w:tc>
          <w:tcPr>
            <w:tcW w:w="340" w:type="dxa"/>
            <w:shd w:val="clear" w:color="auto" w:fill="FFFFFF"/>
          </w:tcPr>
          <w:p w:rsidR="00390FBD" w:rsidRDefault="00390FBD" w:rsidP="00F65E21">
            <w:pPr>
              <w:pStyle w:val="Standard"/>
              <w:snapToGrid w:val="0"/>
            </w:pPr>
          </w:p>
        </w:tc>
        <w:tc>
          <w:tcPr>
            <w:tcW w:w="868" w:type="dxa"/>
            <w:gridSpan w:val="2"/>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7949" w:type="dxa"/>
            <w:gridSpan w:val="19"/>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379" w:type="dxa"/>
            <w:tcBorders>
              <w:left w:val="single" w:sz="4" w:space="0" w:color="000001"/>
            </w:tcBorders>
            <w:shd w:val="clear" w:color="auto" w:fill="FFFFFF"/>
          </w:tcPr>
          <w:p w:rsidR="00390FBD" w:rsidRDefault="00390FBD" w:rsidP="00F65E21">
            <w:pPr>
              <w:pStyle w:val="Standard"/>
              <w:snapToGrid w:val="0"/>
            </w:pPr>
          </w:p>
        </w:tc>
      </w:tr>
      <w:tr w:rsidR="00390FBD" w:rsidTr="00F65E21">
        <w:trPr>
          <w:cantSplit/>
          <w:trHeight w:val="285"/>
        </w:trPr>
        <w:tc>
          <w:tcPr>
            <w:tcW w:w="340" w:type="dxa"/>
            <w:shd w:val="clear" w:color="auto" w:fill="FFFFFF"/>
          </w:tcPr>
          <w:p w:rsidR="00390FBD" w:rsidRDefault="00390FBD" w:rsidP="00F65E21">
            <w:pPr>
              <w:pStyle w:val="Standard"/>
              <w:snapToGrid w:val="0"/>
            </w:pPr>
          </w:p>
        </w:tc>
        <w:tc>
          <w:tcPr>
            <w:tcW w:w="868" w:type="dxa"/>
            <w:gridSpan w:val="2"/>
            <w:vMerge w:val="restart"/>
            <w:tcBorders>
              <w:top w:val="single" w:sz="4" w:space="0" w:color="000001"/>
              <w:left w:val="single" w:sz="4" w:space="0" w:color="000001"/>
              <w:bottom w:val="single" w:sz="4" w:space="0" w:color="000001"/>
            </w:tcBorders>
            <w:shd w:val="clear" w:color="auto" w:fill="FFFFFF"/>
          </w:tcPr>
          <w:p w:rsidR="00390FBD" w:rsidRDefault="00390FBD" w:rsidP="00F65E21">
            <w:pPr>
              <w:pStyle w:val="Standard"/>
            </w:pPr>
            <w:r>
              <w:t xml:space="preserve">　</w:t>
            </w:r>
          </w:p>
        </w:tc>
        <w:tc>
          <w:tcPr>
            <w:tcW w:w="7949" w:type="dxa"/>
            <w:gridSpan w:val="19"/>
            <w:vMerge w:val="restart"/>
            <w:tcBorders>
              <w:top w:val="single" w:sz="4" w:space="0" w:color="000001"/>
              <w:left w:val="single" w:sz="4" w:space="0" w:color="000001"/>
              <w:bottom w:val="single" w:sz="4" w:space="0" w:color="000001"/>
            </w:tcBorders>
            <w:shd w:val="clear" w:color="auto" w:fill="FFFFFF"/>
          </w:tcPr>
          <w:p w:rsidR="00390FBD" w:rsidRDefault="00390FBD" w:rsidP="00F65E21">
            <w:pPr>
              <w:pStyle w:val="Standard"/>
            </w:pPr>
            <w:r>
              <w:t>地方自治法施行令第１６７条の４第２項により競争入札への参加を排除されていないこと。</w:t>
            </w:r>
          </w:p>
        </w:tc>
        <w:tc>
          <w:tcPr>
            <w:tcW w:w="379" w:type="dxa"/>
            <w:tcBorders>
              <w:left w:val="single" w:sz="4" w:space="0" w:color="000001"/>
            </w:tcBorders>
            <w:shd w:val="clear" w:color="auto" w:fill="FFFFFF"/>
          </w:tcPr>
          <w:p w:rsidR="00390FBD" w:rsidRDefault="00390FBD" w:rsidP="00F65E21">
            <w:pPr>
              <w:pStyle w:val="Standard"/>
              <w:snapToGrid w:val="0"/>
            </w:pPr>
          </w:p>
        </w:tc>
      </w:tr>
      <w:tr w:rsidR="00390FBD" w:rsidTr="00F65E21">
        <w:trPr>
          <w:cantSplit/>
          <w:trHeight w:val="285"/>
        </w:trPr>
        <w:tc>
          <w:tcPr>
            <w:tcW w:w="340" w:type="dxa"/>
            <w:shd w:val="clear" w:color="auto" w:fill="FFFFFF"/>
          </w:tcPr>
          <w:p w:rsidR="00390FBD" w:rsidRDefault="00390FBD" w:rsidP="00F65E21">
            <w:pPr>
              <w:pStyle w:val="Standard"/>
              <w:snapToGrid w:val="0"/>
            </w:pPr>
          </w:p>
        </w:tc>
        <w:tc>
          <w:tcPr>
            <w:tcW w:w="868" w:type="dxa"/>
            <w:gridSpan w:val="2"/>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7949" w:type="dxa"/>
            <w:gridSpan w:val="19"/>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379" w:type="dxa"/>
            <w:tcBorders>
              <w:left w:val="single" w:sz="4" w:space="0" w:color="000001"/>
            </w:tcBorders>
            <w:shd w:val="clear" w:color="auto" w:fill="FFFFFF"/>
          </w:tcPr>
          <w:p w:rsidR="00390FBD" w:rsidRDefault="00390FBD" w:rsidP="00F65E21">
            <w:pPr>
              <w:pStyle w:val="Standard"/>
              <w:snapToGrid w:val="0"/>
            </w:pPr>
          </w:p>
        </w:tc>
      </w:tr>
      <w:tr w:rsidR="00390FBD" w:rsidTr="00F65E21">
        <w:trPr>
          <w:cantSplit/>
          <w:trHeight w:val="285"/>
        </w:trPr>
        <w:tc>
          <w:tcPr>
            <w:tcW w:w="340" w:type="dxa"/>
            <w:shd w:val="clear" w:color="auto" w:fill="FFFFFF"/>
          </w:tcPr>
          <w:p w:rsidR="00390FBD" w:rsidRDefault="00390FBD" w:rsidP="00F65E21">
            <w:pPr>
              <w:pStyle w:val="Standard"/>
              <w:snapToGrid w:val="0"/>
            </w:pPr>
          </w:p>
        </w:tc>
        <w:tc>
          <w:tcPr>
            <w:tcW w:w="868" w:type="dxa"/>
            <w:gridSpan w:val="2"/>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7949" w:type="dxa"/>
            <w:gridSpan w:val="19"/>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379" w:type="dxa"/>
            <w:tcBorders>
              <w:left w:val="single" w:sz="4" w:space="0" w:color="000001"/>
            </w:tcBorders>
            <w:shd w:val="clear" w:color="auto" w:fill="FFFFFF"/>
          </w:tcPr>
          <w:p w:rsidR="00390FBD" w:rsidRDefault="00390FBD" w:rsidP="00F65E21">
            <w:pPr>
              <w:pStyle w:val="Standard"/>
              <w:snapToGrid w:val="0"/>
            </w:pPr>
          </w:p>
        </w:tc>
      </w:tr>
      <w:tr w:rsidR="00390FBD" w:rsidTr="00F65E21">
        <w:trPr>
          <w:cantSplit/>
          <w:trHeight w:val="285"/>
        </w:trPr>
        <w:tc>
          <w:tcPr>
            <w:tcW w:w="340" w:type="dxa"/>
            <w:shd w:val="clear" w:color="auto" w:fill="FFFFFF"/>
          </w:tcPr>
          <w:p w:rsidR="00390FBD" w:rsidRDefault="00390FBD" w:rsidP="00F65E21">
            <w:pPr>
              <w:pStyle w:val="Standard"/>
              <w:snapToGrid w:val="0"/>
            </w:pPr>
          </w:p>
        </w:tc>
        <w:tc>
          <w:tcPr>
            <w:tcW w:w="868" w:type="dxa"/>
            <w:gridSpan w:val="2"/>
            <w:vMerge w:val="restart"/>
            <w:tcBorders>
              <w:top w:val="single" w:sz="4" w:space="0" w:color="000001"/>
              <w:left w:val="single" w:sz="4" w:space="0" w:color="000001"/>
              <w:bottom w:val="single" w:sz="4" w:space="0" w:color="000001"/>
            </w:tcBorders>
            <w:shd w:val="clear" w:color="auto" w:fill="FFFFFF"/>
          </w:tcPr>
          <w:p w:rsidR="00390FBD" w:rsidRDefault="00390FBD" w:rsidP="00F65E21">
            <w:pPr>
              <w:pStyle w:val="Standard"/>
            </w:pPr>
            <w:r>
              <w:t xml:space="preserve">　</w:t>
            </w:r>
          </w:p>
        </w:tc>
        <w:tc>
          <w:tcPr>
            <w:tcW w:w="7949" w:type="dxa"/>
            <w:gridSpan w:val="19"/>
            <w:vMerge w:val="restart"/>
            <w:tcBorders>
              <w:top w:val="single" w:sz="4" w:space="0" w:color="000001"/>
              <w:left w:val="single" w:sz="4" w:space="0" w:color="000001"/>
              <w:bottom w:val="single" w:sz="4" w:space="0" w:color="000001"/>
            </w:tcBorders>
            <w:shd w:val="clear" w:color="auto" w:fill="FFFFFF"/>
          </w:tcPr>
          <w:p w:rsidR="00390FBD" w:rsidRDefault="00390FBD" w:rsidP="00F65E21">
            <w:pPr>
              <w:pStyle w:val="Standard"/>
            </w:pPr>
            <w:r>
              <w:t>暴力団関係事業者等であることにより、深川市、妹背牛町、秩父別町、北竜町、沼田町のいずれかが行う競争入札への参加を除外されていない。</w:t>
            </w:r>
          </w:p>
        </w:tc>
        <w:tc>
          <w:tcPr>
            <w:tcW w:w="379" w:type="dxa"/>
            <w:tcBorders>
              <w:left w:val="single" w:sz="4" w:space="0" w:color="000001"/>
            </w:tcBorders>
            <w:shd w:val="clear" w:color="auto" w:fill="FFFFFF"/>
          </w:tcPr>
          <w:p w:rsidR="00390FBD" w:rsidRDefault="00390FBD" w:rsidP="00F65E21">
            <w:pPr>
              <w:pStyle w:val="Standard"/>
              <w:snapToGrid w:val="0"/>
            </w:pPr>
          </w:p>
        </w:tc>
      </w:tr>
      <w:tr w:rsidR="00390FBD" w:rsidTr="00F65E21">
        <w:trPr>
          <w:cantSplit/>
          <w:trHeight w:val="285"/>
        </w:trPr>
        <w:tc>
          <w:tcPr>
            <w:tcW w:w="340" w:type="dxa"/>
            <w:shd w:val="clear" w:color="auto" w:fill="FFFFFF"/>
          </w:tcPr>
          <w:p w:rsidR="00390FBD" w:rsidRDefault="00390FBD" w:rsidP="00F65E21">
            <w:pPr>
              <w:pStyle w:val="Standard"/>
              <w:snapToGrid w:val="0"/>
            </w:pPr>
          </w:p>
        </w:tc>
        <w:tc>
          <w:tcPr>
            <w:tcW w:w="868" w:type="dxa"/>
            <w:gridSpan w:val="2"/>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7949" w:type="dxa"/>
            <w:gridSpan w:val="19"/>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379" w:type="dxa"/>
            <w:tcBorders>
              <w:left w:val="single" w:sz="4" w:space="0" w:color="000001"/>
            </w:tcBorders>
            <w:shd w:val="clear" w:color="auto" w:fill="FFFFFF"/>
          </w:tcPr>
          <w:p w:rsidR="00390FBD" w:rsidRDefault="00390FBD" w:rsidP="00F65E21">
            <w:pPr>
              <w:pStyle w:val="Standard"/>
              <w:snapToGrid w:val="0"/>
            </w:pPr>
          </w:p>
        </w:tc>
      </w:tr>
      <w:tr w:rsidR="00390FBD" w:rsidTr="00F65E21">
        <w:trPr>
          <w:cantSplit/>
          <w:trHeight w:val="285"/>
        </w:trPr>
        <w:tc>
          <w:tcPr>
            <w:tcW w:w="340" w:type="dxa"/>
            <w:shd w:val="clear" w:color="auto" w:fill="FFFFFF"/>
          </w:tcPr>
          <w:p w:rsidR="00390FBD" w:rsidRDefault="00390FBD" w:rsidP="00F65E21">
            <w:pPr>
              <w:pStyle w:val="Standard"/>
              <w:snapToGrid w:val="0"/>
            </w:pPr>
          </w:p>
        </w:tc>
        <w:tc>
          <w:tcPr>
            <w:tcW w:w="868" w:type="dxa"/>
            <w:gridSpan w:val="2"/>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7949" w:type="dxa"/>
            <w:gridSpan w:val="19"/>
            <w:vMerge/>
            <w:tcBorders>
              <w:top w:val="single" w:sz="4" w:space="0" w:color="000001"/>
              <w:left w:val="single" w:sz="4" w:space="0" w:color="000001"/>
              <w:bottom w:val="single" w:sz="4" w:space="0" w:color="000001"/>
            </w:tcBorders>
            <w:shd w:val="clear" w:color="auto" w:fill="FFFFFF"/>
          </w:tcPr>
          <w:p w:rsidR="00390FBD" w:rsidRDefault="00390FBD" w:rsidP="00F65E21">
            <w:pPr>
              <w:pStyle w:val="Standard"/>
              <w:snapToGrid w:val="0"/>
            </w:pPr>
          </w:p>
        </w:tc>
        <w:tc>
          <w:tcPr>
            <w:tcW w:w="379" w:type="dxa"/>
            <w:tcBorders>
              <w:left w:val="single" w:sz="4" w:space="0" w:color="000001"/>
            </w:tcBorders>
            <w:shd w:val="clear" w:color="auto" w:fill="FFFFFF"/>
          </w:tcPr>
          <w:p w:rsidR="00390FBD" w:rsidRDefault="00390FBD" w:rsidP="00F65E21">
            <w:pPr>
              <w:pStyle w:val="Standard"/>
              <w:snapToGrid w:val="0"/>
            </w:pPr>
          </w:p>
        </w:tc>
      </w:tr>
      <w:tr w:rsidR="00390FBD" w:rsidTr="00F65E21">
        <w:tblPrEx>
          <w:tblCellMar>
            <w:left w:w="108" w:type="dxa"/>
          </w:tblCellMar>
        </w:tblPrEx>
        <w:trPr>
          <w:trHeight w:val="285"/>
        </w:trPr>
        <w:tc>
          <w:tcPr>
            <w:tcW w:w="340" w:type="dxa"/>
            <w:shd w:val="clear" w:color="auto" w:fill="FFFFFF"/>
          </w:tcPr>
          <w:p w:rsidR="00390FBD" w:rsidRDefault="00390FBD" w:rsidP="00F65E21">
            <w:pPr>
              <w:pStyle w:val="Standard"/>
              <w:snapToGrid w:val="0"/>
            </w:pPr>
          </w:p>
        </w:tc>
        <w:tc>
          <w:tcPr>
            <w:tcW w:w="425" w:type="dxa"/>
            <w:tcBorders>
              <w:top w:val="single" w:sz="4" w:space="0" w:color="000001"/>
            </w:tcBorders>
            <w:shd w:val="clear" w:color="auto" w:fill="FFFFFF"/>
          </w:tcPr>
          <w:p w:rsidR="00390FBD" w:rsidRDefault="00390FBD" w:rsidP="00F65E21">
            <w:pPr>
              <w:pStyle w:val="Standard"/>
              <w:snapToGrid w:val="0"/>
            </w:pPr>
          </w:p>
        </w:tc>
        <w:tc>
          <w:tcPr>
            <w:tcW w:w="443" w:type="dxa"/>
            <w:tcBorders>
              <w:top w:val="single" w:sz="4" w:space="0" w:color="000001"/>
            </w:tcBorders>
            <w:shd w:val="clear" w:color="auto" w:fill="FFFFFF"/>
          </w:tcPr>
          <w:p w:rsidR="00390FBD" w:rsidRDefault="00390FBD" w:rsidP="00F65E21">
            <w:pPr>
              <w:pStyle w:val="Standard"/>
              <w:snapToGrid w:val="0"/>
            </w:pPr>
          </w:p>
        </w:tc>
        <w:tc>
          <w:tcPr>
            <w:tcW w:w="420" w:type="dxa"/>
            <w:tcBorders>
              <w:top w:val="single" w:sz="4" w:space="0" w:color="000001"/>
            </w:tcBorders>
            <w:shd w:val="clear" w:color="auto" w:fill="FFFFFF"/>
          </w:tcPr>
          <w:p w:rsidR="00390FBD" w:rsidRDefault="00390FBD" w:rsidP="00F65E21">
            <w:pPr>
              <w:pStyle w:val="Standard"/>
              <w:snapToGrid w:val="0"/>
            </w:pPr>
          </w:p>
        </w:tc>
        <w:tc>
          <w:tcPr>
            <w:tcW w:w="341" w:type="dxa"/>
            <w:tcBorders>
              <w:top w:val="single" w:sz="4" w:space="0" w:color="000001"/>
            </w:tcBorders>
            <w:shd w:val="clear" w:color="auto" w:fill="FFFFFF"/>
          </w:tcPr>
          <w:p w:rsidR="00390FBD" w:rsidRDefault="00390FBD" w:rsidP="00F65E21">
            <w:pPr>
              <w:pStyle w:val="Standard"/>
              <w:snapToGrid w:val="0"/>
            </w:pPr>
          </w:p>
        </w:tc>
        <w:tc>
          <w:tcPr>
            <w:tcW w:w="422" w:type="dxa"/>
            <w:tcBorders>
              <w:top w:val="single" w:sz="4" w:space="0" w:color="000001"/>
            </w:tcBorders>
            <w:shd w:val="clear" w:color="auto" w:fill="FFFFFF"/>
          </w:tcPr>
          <w:p w:rsidR="00390FBD" w:rsidRDefault="00390FBD" w:rsidP="00F65E21">
            <w:pPr>
              <w:pStyle w:val="Standard"/>
              <w:snapToGrid w:val="0"/>
            </w:pPr>
          </w:p>
        </w:tc>
        <w:tc>
          <w:tcPr>
            <w:tcW w:w="1104" w:type="dxa"/>
            <w:tcBorders>
              <w:top w:val="single" w:sz="4" w:space="0" w:color="000001"/>
            </w:tcBorders>
            <w:shd w:val="clear" w:color="auto" w:fill="FFFFFF"/>
          </w:tcPr>
          <w:p w:rsidR="00390FBD" w:rsidRDefault="00390FBD" w:rsidP="00F65E21">
            <w:pPr>
              <w:pStyle w:val="Standard"/>
              <w:snapToGrid w:val="0"/>
            </w:pPr>
          </w:p>
        </w:tc>
        <w:tc>
          <w:tcPr>
            <w:tcW w:w="222" w:type="dxa"/>
            <w:tcBorders>
              <w:top w:val="single" w:sz="4" w:space="0" w:color="000001"/>
            </w:tcBorders>
            <w:shd w:val="clear" w:color="auto" w:fill="FFFFFF"/>
          </w:tcPr>
          <w:p w:rsidR="00390FBD" w:rsidRDefault="00390FBD" w:rsidP="00F65E21">
            <w:pPr>
              <w:pStyle w:val="Standard"/>
              <w:snapToGrid w:val="0"/>
            </w:pPr>
          </w:p>
        </w:tc>
        <w:tc>
          <w:tcPr>
            <w:tcW w:w="223" w:type="dxa"/>
            <w:tcBorders>
              <w:top w:val="single" w:sz="4" w:space="0" w:color="000001"/>
            </w:tcBorders>
            <w:shd w:val="clear" w:color="auto" w:fill="FFFFFF"/>
          </w:tcPr>
          <w:p w:rsidR="00390FBD" w:rsidRDefault="00390FBD" w:rsidP="00F65E21">
            <w:pPr>
              <w:pStyle w:val="Standard"/>
              <w:snapToGrid w:val="0"/>
            </w:pPr>
          </w:p>
        </w:tc>
        <w:tc>
          <w:tcPr>
            <w:tcW w:w="222" w:type="dxa"/>
            <w:tcBorders>
              <w:top w:val="single" w:sz="4" w:space="0" w:color="000001"/>
            </w:tcBorders>
            <w:shd w:val="clear" w:color="auto" w:fill="FFFFFF"/>
          </w:tcPr>
          <w:p w:rsidR="00390FBD" w:rsidRDefault="00390FBD" w:rsidP="00F65E21">
            <w:pPr>
              <w:pStyle w:val="Standard"/>
              <w:snapToGrid w:val="0"/>
            </w:pPr>
          </w:p>
        </w:tc>
        <w:tc>
          <w:tcPr>
            <w:tcW w:w="222" w:type="dxa"/>
            <w:tcBorders>
              <w:top w:val="single" w:sz="4" w:space="0" w:color="000001"/>
            </w:tcBorders>
            <w:shd w:val="clear" w:color="auto" w:fill="FFFFFF"/>
          </w:tcPr>
          <w:p w:rsidR="00390FBD" w:rsidRDefault="00390FBD" w:rsidP="00F65E21">
            <w:pPr>
              <w:pStyle w:val="Standard"/>
              <w:snapToGrid w:val="0"/>
            </w:pPr>
          </w:p>
        </w:tc>
        <w:tc>
          <w:tcPr>
            <w:tcW w:w="851" w:type="dxa"/>
            <w:tcBorders>
              <w:top w:val="single" w:sz="4" w:space="0" w:color="000001"/>
            </w:tcBorders>
            <w:shd w:val="clear" w:color="auto" w:fill="FFFFFF"/>
          </w:tcPr>
          <w:p w:rsidR="00390FBD" w:rsidRDefault="00390FBD" w:rsidP="00F65E21">
            <w:pPr>
              <w:pStyle w:val="Standard"/>
              <w:snapToGrid w:val="0"/>
            </w:pPr>
          </w:p>
        </w:tc>
        <w:tc>
          <w:tcPr>
            <w:tcW w:w="222" w:type="dxa"/>
            <w:tcBorders>
              <w:top w:val="single" w:sz="4" w:space="0" w:color="000001"/>
            </w:tcBorders>
            <w:shd w:val="clear" w:color="auto" w:fill="FFFFFF"/>
          </w:tcPr>
          <w:p w:rsidR="00390FBD" w:rsidRDefault="00390FBD" w:rsidP="00F65E21">
            <w:pPr>
              <w:pStyle w:val="Standard"/>
              <w:snapToGrid w:val="0"/>
            </w:pPr>
          </w:p>
        </w:tc>
        <w:tc>
          <w:tcPr>
            <w:tcW w:w="222" w:type="dxa"/>
            <w:tcBorders>
              <w:top w:val="single" w:sz="4" w:space="0" w:color="000001"/>
            </w:tcBorders>
            <w:shd w:val="clear" w:color="auto" w:fill="FFFFFF"/>
          </w:tcPr>
          <w:p w:rsidR="00390FBD" w:rsidRDefault="00390FBD" w:rsidP="00F65E21">
            <w:pPr>
              <w:pStyle w:val="Standard"/>
              <w:snapToGrid w:val="0"/>
            </w:pPr>
          </w:p>
        </w:tc>
        <w:tc>
          <w:tcPr>
            <w:tcW w:w="850" w:type="dxa"/>
            <w:tcBorders>
              <w:top w:val="single" w:sz="4" w:space="0" w:color="000001"/>
            </w:tcBorders>
            <w:shd w:val="clear" w:color="auto" w:fill="FFFFFF"/>
          </w:tcPr>
          <w:p w:rsidR="00390FBD" w:rsidRDefault="00390FBD" w:rsidP="00F65E21">
            <w:pPr>
              <w:pStyle w:val="Standard"/>
              <w:snapToGrid w:val="0"/>
            </w:pPr>
          </w:p>
        </w:tc>
        <w:tc>
          <w:tcPr>
            <w:tcW w:w="222" w:type="dxa"/>
            <w:tcBorders>
              <w:top w:val="single" w:sz="4" w:space="0" w:color="000001"/>
            </w:tcBorders>
            <w:shd w:val="clear" w:color="auto" w:fill="FFFFFF"/>
          </w:tcPr>
          <w:p w:rsidR="00390FBD" w:rsidRDefault="00390FBD" w:rsidP="00F65E21">
            <w:pPr>
              <w:pStyle w:val="Standard"/>
              <w:snapToGrid w:val="0"/>
            </w:pPr>
          </w:p>
        </w:tc>
        <w:tc>
          <w:tcPr>
            <w:tcW w:w="381" w:type="dxa"/>
            <w:tcBorders>
              <w:top w:val="single" w:sz="4" w:space="0" w:color="000001"/>
            </w:tcBorders>
            <w:shd w:val="clear" w:color="auto" w:fill="FFFFFF"/>
          </w:tcPr>
          <w:p w:rsidR="00390FBD" w:rsidRDefault="00390FBD" w:rsidP="00F65E21">
            <w:pPr>
              <w:pStyle w:val="Standard"/>
              <w:snapToGrid w:val="0"/>
            </w:pPr>
          </w:p>
        </w:tc>
        <w:tc>
          <w:tcPr>
            <w:tcW w:w="422" w:type="dxa"/>
            <w:tcBorders>
              <w:top w:val="single" w:sz="4" w:space="0" w:color="000001"/>
            </w:tcBorders>
            <w:shd w:val="clear" w:color="auto" w:fill="FFFFFF"/>
          </w:tcPr>
          <w:p w:rsidR="00390FBD" w:rsidRDefault="00390FBD" w:rsidP="00F65E21">
            <w:pPr>
              <w:pStyle w:val="Standard"/>
              <w:snapToGrid w:val="0"/>
            </w:pPr>
          </w:p>
        </w:tc>
        <w:tc>
          <w:tcPr>
            <w:tcW w:w="380" w:type="dxa"/>
            <w:tcBorders>
              <w:top w:val="single" w:sz="4" w:space="0" w:color="000001"/>
            </w:tcBorders>
            <w:shd w:val="clear" w:color="auto" w:fill="FFFFFF"/>
          </w:tcPr>
          <w:p w:rsidR="00390FBD" w:rsidRDefault="00390FBD" w:rsidP="00F65E21">
            <w:pPr>
              <w:pStyle w:val="Standard"/>
              <w:snapToGrid w:val="0"/>
            </w:pPr>
          </w:p>
        </w:tc>
        <w:tc>
          <w:tcPr>
            <w:tcW w:w="422" w:type="dxa"/>
            <w:tcBorders>
              <w:top w:val="single" w:sz="4" w:space="0" w:color="000001"/>
            </w:tcBorders>
            <w:shd w:val="clear" w:color="auto" w:fill="FFFFFF"/>
          </w:tcPr>
          <w:p w:rsidR="00390FBD" w:rsidRDefault="00390FBD" w:rsidP="00F65E21">
            <w:pPr>
              <w:pStyle w:val="Standard"/>
              <w:snapToGrid w:val="0"/>
            </w:pPr>
          </w:p>
        </w:tc>
        <w:tc>
          <w:tcPr>
            <w:tcW w:w="380" w:type="dxa"/>
            <w:tcBorders>
              <w:top w:val="single" w:sz="4" w:space="0" w:color="000001"/>
            </w:tcBorders>
            <w:shd w:val="clear" w:color="auto" w:fill="FFFFFF"/>
          </w:tcPr>
          <w:p w:rsidR="00390FBD" w:rsidRDefault="00390FBD" w:rsidP="00F65E21">
            <w:pPr>
              <w:pStyle w:val="Standard"/>
              <w:snapToGrid w:val="0"/>
            </w:pPr>
          </w:p>
        </w:tc>
        <w:tc>
          <w:tcPr>
            <w:tcW w:w="422" w:type="dxa"/>
            <w:tcBorders>
              <w:top w:val="single" w:sz="4" w:space="0" w:color="000001"/>
            </w:tcBorders>
          </w:tcPr>
          <w:p w:rsidR="00390FBD" w:rsidRDefault="00390FBD" w:rsidP="00F65E21">
            <w:pPr>
              <w:pStyle w:val="Standard"/>
              <w:snapToGrid w:val="0"/>
            </w:pPr>
          </w:p>
        </w:tc>
        <w:tc>
          <w:tcPr>
            <w:tcW w:w="378" w:type="dxa"/>
          </w:tcPr>
          <w:p w:rsidR="00390FBD" w:rsidRDefault="00390FBD" w:rsidP="00F65E21">
            <w:pPr>
              <w:pStyle w:val="Standard"/>
              <w:snapToGrid w:val="0"/>
            </w:pPr>
          </w:p>
        </w:tc>
      </w:tr>
      <w:tr w:rsidR="00390FBD" w:rsidTr="00F65E21">
        <w:tblPrEx>
          <w:tblCellMar>
            <w:left w:w="108" w:type="dxa"/>
          </w:tblCellMar>
        </w:tblPrEx>
        <w:trPr>
          <w:trHeight w:val="285"/>
        </w:trPr>
        <w:tc>
          <w:tcPr>
            <w:tcW w:w="340" w:type="dxa"/>
            <w:shd w:val="clear" w:color="auto" w:fill="FFFFFF"/>
          </w:tcPr>
          <w:p w:rsidR="00390FBD" w:rsidRDefault="00390FBD" w:rsidP="00F65E21">
            <w:pPr>
              <w:pStyle w:val="Standard"/>
              <w:snapToGrid w:val="0"/>
              <w:rPr>
                <w:b/>
                <w:bCs/>
              </w:rPr>
            </w:pPr>
          </w:p>
        </w:tc>
        <w:tc>
          <w:tcPr>
            <w:tcW w:w="3155" w:type="dxa"/>
            <w:gridSpan w:val="6"/>
            <w:shd w:val="clear" w:color="auto" w:fill="FFFFFF"/>
          </w:tcPr>
          <w:p w:rsidR="00390FBD" w:rsidRDefault="00390FBD" w:rsidP="00F65E21">
            <w:pPr>
              <w:pStyle w:val="Standard"/>
              <w:snapToGrid w:val="0"/>
              <w:rPr>
                <w:b/>
                <w:bCs/>
              </w:rPr>
            </w:pPr>
          </w:p>
        </w:tc>
        <w:tc>
          <w:tcPr>
            <w:tcW w:w="222" w:type="dxa"/>
            <w:shd w:val="clear" w:color="auto" w:fill="FFFFFF"/>
          </w:tcPr>
          <w:p w:rsidR="00390FBD" w:rsidRDefault="00390FBD" w:rsidP="00F65E21">
            <w:pPr>
              <w:pStyle w:val="Standard"/>
              <w:snapToGrid w:val="0"/>
              <w:rPr>
                <w:b/>
                <w:bCs/>
              </w:rPr>
            </w:pPr>
          </w:p>
        </w:tc>
        <w:tc>
          <w:tcPr>
            <w:tcW w:w="223" w:type="dxa"/>
            <w:shd w:val="clear" w:color="auto" w:fill="FFFFFF"/>
          </w:tcPr>
          <w:p w:rsidR="00390FBD" w:rsidRDefault="00390FBD" w:rsidP="00F65E21">
            <w:pPr>
              <w:pStyle w:val="Standard"/>
              <w:snapToGrid w:val="0"/>
            </w:pPr>
          </w:p>
        </w:tc>
        <w:tc>
          <w:tcPr>
            <w:tcW w:w="222" w:type="dxa"/>
            <w:shd w:val="clear" w:color="auto" w:fill="FFFFFF"/>
          </w:tcPr>
          <w:p w:rsidR="00390FBD" w:rsidRDefault="00390FBD" w:rsidP="00F65E21">
            <w:pPr>
              <w:pStyle w:val="Standard"/>
              <w:snapToGrid w:val="0"/>
            </w:pPr>
          </w:p>
        </w:tc>
        <w:tc>
          <w:tcPr>
            <w:tcW w:w="222" w:type="dxa"/>
            <w:shd w:val="clear" w:color="auto" w:fill="FFFFFF"/>
          </w:tcPr>
          <w:p w:rsidR="00390FBD" w:rsidRDefault="00390FBD" w:rsidP="00F65E21">
            <w:pPr>
              <w:pStyle w:val="Standard"/>
              <w:snapToGrid w:val="0"/>
            </w:pPr>
          </w:p>
        </w:tc>
        <w:tc>
          <w:tcPr>
            <w:tcW w:w="851" w:type="dxa"/>
            <w:shd w:val="clear" w:color="auto" w:fill="FFFFFF"/>
          </w:tcPr>
          <w:p w:rsidR="00390FBD" w:rsidRDefault="00390FBD" w:rsidP="00F65E21">
            <w:pPr>
              <w:pStyle w:val="Standard"/>
              <w:snapToGrid w:val="0"/>
            </w:pPr>
          </w:p>
        </w:tc>
        <w:tc>
          <w:tcPr>
            <w:tcW w:w="222" w:type="dxa"/>
            <w:shd w:val="clear" w:color="auto" w:fill="FFFFFF"/>
          </w:tcPr>
          <w:p w:rsidR="00390FBD" w:rsidRDefault="00390FBD" w:rsidP="00F65E21">
            <w:pPr>
              <w:pStyle w:val="Standard"/>
              <w:snapToGrid w:val="0"/>
            </w:pPr>
          </w:p>
        </w:tc>
        <w:tc>
          <w:tcPr>
            <w:tcW w:w="222" w:type="dxa"/>
            <w:shd w:val="clear" w:color="auto" w:fill="FFFFFF"/>
          </w:tcPr>
          <w:p w:rsidR="00390FBD" w:rsidRDefault="00390FBD" w:rsidP="00F65E21">
            <w:pPr>
              <w:pStyle w:val="Standard"/>
              <w:snapToGrid w:val="0"/>
            </w:pPr>
          </w:p>
        </w:tc>
        <w:tc>
          <w:tcPr>
            <w:tcW w:w="850" w:type="dxa"/>
            <w:shd w:val="clear" w:color="auto" w:fill="FFFFFF"/>
          </w:tcPr>
          <w:p w:rsidR="00390FBD" w:rsidRDefault="00390FBD" w:rsidP="00F65E21">
            <w:pPr>
              <w:pStyle w:val="Standard"/>
              <w:snapToGrid w:val="0"/>
            </w:pPr>
          </w:p>
        </w:tc>
        <w:tc>
          <w:tcPr>
            <w:tcW w:w="222" w:type="dxa"/>
            <w:shd w:val="clear" w:color="auto" w:fill="FFFFFF"/>
          </w:tcPr>
          <w:p w:rsidR="00390FBD" w:rsidRDefault="00390FBD" w:rsidP="00F65E21">
            <w:pPr>
              <w:pStyle w:val="Standard"/>
              <w:snapToGrid w:val="0"/>
            </w:pPr>
          </w:p>
        </w:tc>
        <w:tc>
          <w:tcPr>
            <w:tcW w:w="381" w:type="dxa"/>
            <w:shd w:val="clear" w:color="auto" w:fill="FFFFFF"/>
          </w:tcPr>
          <w:p w:rsidR="00390FBD" w:rsidRDefault="00390FBD" w:rsidP="00F65E21">
            <w:pPr>
              <w:pStyle w:val="Standard"/>
              <w:snapToGrid w:val="0"/>
            </w:pPr>
          </w:p>
        </w:tc>
        <w:tc>
          <w:tcPr>
            <w:tcW w:w="422" w:type="dxa"/>
            <w:shd w:val="clear" w:color="auto" w:fill="FFFFFF"/>
          </w:tcPr>
          <w:p w:rsidR="00390FBD" w:rsidRDefault="00390FBD" w:rsidP="00F65E21">
            <w:pPr>
              <w:pStyle w:val="Standard"/>
              <w:snapToGrid w:val="0"/>
            </w:pPr>
          </w:p>
        </w:tc>
        <w:tc>
          <w:tcPr>
            <w:tcW w:w="380" w:type="dxa"/>
            <w:shd w:val="clear" w:color="auto" w:fill="FFFFFF"/>
          </w:tcPr>
          <w:p w:rsidR="00390FBD" w:rsidRDefault="00390FBD" w:rsidP="00F65E21">
            <w:pPr>
              <w:pStyle w:val="Standard"/>
              <w:snapToGrid w:val="0"/>
            </w:pPr>
          </w:p>
        </w:tc>
        <w:tc>
          <w:tcPr>
            <w:tcW w:w="422" w:type="dxa"/>
            <w:shd w:val="clear" w:color="auto" w:fill="FFFFFF"/>
          </w:tcPr>
          <w:p w:rsidR="00390FBD" w:rsidRDefault="00390FBD" w:rsidP="00F65E21">
            <w:pPr>
              <w:pStyle w:val="Standard"/>
              <w:snapToGrid w:val="0"/>
            </w:pPr>
          </w:p>
        </w:tc>
        <w:tc>
          <w:tcPr>
            <w:tcW w:w="380" w:type="dxa"/>
            <w:shd w:val="clear" w:color="auto" w:fill="FFFFFF"/>
          </w:tcPr>
          <w:p w:rsidR="00390FBD" w:rsidRDefault="00390FBD" w:rsidP="00F65E21">
            <w:pPr>
              <w:pStyle w:val="Standard"/>
              <w:snapToGrid w:val="0"/>
            </w:pPr>
          </w:p>
        </w:tc>
        <w:tc>
          <w:tcPr>
            <w:tcW w:w="422" w:type="dxa"/>
            <w:shd w:val="clear" w:color="auto" w:fill="FFFFFF"/>
          </w:tcPr>
          <w:p w:rsidR="00390FBD" w:rsidRDefault="00390FBD" w:rsidP="00F65E21">
            <w:pPr>
              <w:pStyle w:val="Standard"/>
              <w:snapToGrid w:val="0"/>
            </w:pPr>
          </w:p>
        </w:tc>
        <w:tc>
          <w:tcPr>
            <w:tcW w:w="378" w:type="dxa"/>
            <w:shd w:val="clear" w:color="auto" w:fill="FFFFFF"/>
          </w:tcPr>
          <w:p w:rsidR="00390FBD" w:rsidRDefault="00390FBD" w:rsidP="00F65E21">
            <w:pPr>
              <w:pStyle w:val="Standard"/>
              <w:snapToGrid w:val="0"/>
            </w:pPr>
          </w:p>
        </w:tc>
      </w:tr>
    </w:tbl>
    <w:p w:rsidR="00390FBD" w:rsidRDefault="00390FBD" w:rsidP="00390FBD">
      <w:pPr>
        <w:pStyle w:val="Standard"/>
      </w:pPr>
      <w:r>
        <w:rPr>
          <w:b/>
        </w:rPr>
        <w:t>３　本申請に係る連絡先</w:t>
      </w:r>
    </w:p>
    <w:p w:rsidR="00390FBD" w:rsidRDefault="00390FBD" w:rsidP="00390FBD">
      <w:pPr>
        <w:pStyle w:val="Standard"/>
        <w:pBdr>
          <w:top w:val="none" w:sz="0" w:space="0" w:color="000000"/>
          <w:left w:val="none" w:sz="0" w:space="0" w:color="000000"/>
          <w:bottom w:val="single" w:sz="4" w:space="1" w:color="000001"/>
          <w:right w:val="none" w:sz="0" w:space="0" w:color="000000"/>
        </w:pBdr>
      </w:pPr>
      <w:r>
        <w:t xml:space="preserve">所　属　　　　　　　　　　　　　　　　　　　　　　　　　　　　　　　　　　　　　　　</w:t>
      </w:r>
    </w:p>
    <w:p w:rsidR="00390FBD" w:rsidRDefault="00390FBD" w:rsidP="00390FBD">
      <w:pPr>
        <w:pStyle w:val="Standard"/>
      </w:pPr>
    </w:p>
    <w:p w:rsidR="00390FBD" w:rsidRDefault="00390FBD" w:rsidP="00390FBD">
      <w:pPr>
        <w:pStyle w:val="Standard"/>
        <w:pBdr>
          <w:top w:val="none" w:sz="0" w:space="0" w:color="000000"/>
          <w:left w:val="none" w:sz="0" w:space="0" w:color="000000"/>
          <w:bottom w:val="single" w:sz="4" w:space="1" w:color="000001"/>
          <w:right w:val="none" w:sz="0" w:space="0" w:color="000000"/>
        </w:pBdr>
      </w:pPr>
      <w:r>
        <w:t xml:space="preserve">担当者　　　　　　　　　　　　　　　　　　　　　　　　　　　　　　　　　　　　　　　</w:t>
      </w:r>
    </w:p>
    <w:p w:rsidR="00390FBD" w:rsidRDefault="00390FBD" w:rsidP="00390FBD">
      <w:pPr>
        <w:pStyle w:val="Standard"/>
      </w:pPr>
    </w:p>
    <w:p w:rsidR="00390FBD" w:rsidRDefault="00390FBD" w:rsidP="00390FBD">
      <w:pPr>
        <w:pStyle w:val="Standard"/>
        <w:pBdr>
          <w:top w:val="none" w:sz="0" w:space="0" w:color="000000"/>
          <w:left w:val="none" w:sz="0" w:space="0" w:color="000000"/>
          <w:bottom w:val="single" w:sz="4" w:space="1" w:color="000001"/>
          <w:right w:val="none" w:sz="0" w:space="0" w:color="000000"/>
        </w:pBdr>
      </w:pPr>
      <w:r>
        <w:t xml:space="preserve">電話番号　　　　　　　　　　　　　　　　</w:t>
      </w:r>
      <w:r>
        <w:t>FAX</w:t>
      </w:r>
      <w:r>
        <w:t xml:space="preserve">　　　　　　　　　　　　　　　　　　　　</w:t>
      </w:r>
    </w:p>
    <w:p w:rsidR="00850D01" w:rsidRDefault="00850D01"/>
    <w:sectPr w:rsidR="00850D01">
      <w:pgSz w:w="11906" w:h="16838"/>
      <w:pgMar w:top="1418" w:right="964" w:bottom="964" w:left="1620" w:header="720" w:footer="720" w:gutter="0"/>
      <w:cols w:space="720"/>
      <w:docGrid w:type="lines" w:linePitch="307"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FBD" w:rsidRDefault="00390FBD" w:rsidP="00390FBD">
      <w:r>
        <w:separator/>
      </w:r>
    </w:p>
  </w:endnote>
  <w:endnote w:type="continuationSeparator" w:id="0">
    <w:p w:rsidR="00390FBD" w:rsidRDefault="00390FBD" w:rsidP="0039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FBD" w:rsidRDefault="00390FBD" w:rsidP="00390FBD">
      <w:r>
        <w:separator/>
      </w:r>
    </w:p>
  </w:footnote>
  <w:footnote w:type="continuationSeparator" w:id="0">
    <w:p w:rsidR="00390FBD" w:rsidRDefault="00390FBD" w:rsidP="00390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28"/>
    <w:rsid w:val="00150A28"/>
    <w:rsid w:val="00390FBD"/>
    <w:rsid w:val="004F1C25"/>
    <w:rsid w:val="00850D01"/>
    <w:rsid w:val="00D4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BC92298-3C50-4DE0-BFC4-F7941A41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FBD"/>
    <w:pPr>
      <w:widowControl w:val="0"/>
      <w:suppressAutoHyphens/>
      <w:jc w:val="both"/>
      <w:textAlignment w:val="baseline"/>
    </w:pPr>
    <w:rPr>
      <w:rFonts w:ascii="Times New Roman" w:eastAsia="ＭＳ Ｐ明朝" w:hAnsi="Times New Roman" w:cs="Mangal"/>
      <w:color w:val="00000A"/>
      <w:kern w:val="1"/>
      <w:sz w:val="24"/>
      <w:szCs w:val="24"/>
      <w:lang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FBD"/>
    <w:pPr>
      <w:tabs>
        <w:tab w:val="center" w:pos="4252"/>
        <w:tab w:val="right" w:pos="8504"/>
      </w:tabs>
      <w:suppressAutoHyphens w:val="0"/>
      <w:snapToGrid w:val="0"/>
      <w:textAlignment w:val="auto"/>
    </w:pPr>
    <w:rPr>
      <w:rFonts w:asciiTheme="minorHAnsi" w:eastAsiaTheme="minorEastAsia" w:hAnsiTheme="minorHAnsi" w:cstheme="minorBidi"/>
      <w:color w:val="auto"/>
      <w:kern w:val="2"/>
      <w:sz w:val="21"/>
      <w:szCs w:val="22"/>
      <w:lang w:bidi="ar-SA"/>
    </w:rPr>
  </w:style>
  <w:style w:type="character" w:customStyle="1" w:styleId="a4">
    <w:name w:val="ヘッダー (文字)"/>
    <w:basedOn w:val="a0"/>
    <w:link w:val="a3"/>
    <w:uiPriority w:val="99"/>
    <w:rsid w:val="00390FBD"/>
  </w:style>
  <w:style w:type="paragraph" w:styleId="a5">
    <w:name w:val="footer"/>
    <w:basedOn w:val="a"/>
    <w:link w:val="a6"/>
    <w:uiPriority w:val="99"/>
    <w:unhideWhenUsed/>
    <w:rsid w:val="00390FBD"/>
    <w:pPr>
      <w:tabs>
        <w:tab w:val="center" w:pos="4252"/>
        <w:tab w:val="right" w:pos="8504"/>
      </w:tabs>
      <w:suppressAutoHyphens w:val="0"/>
      <w:snapToGrid w:val="0"/>
      <w:textAlignment w:val="auto"/>
    </w:pPr>
    <w:rPr>
      <w:rFonts w:asciiTheme="minorHAnsi" w:eastAsiaTheme="minorEastAsia" w:hAnsiTheme="minorHAnsi" w:cstheme="minorBidi"/>
      <w:color w:val="auto"/>
      <w:kern w:val="2"/>
      <w:sz w:val="21"/>
      <w:szCs w:val="22"/>
      <w:lang w:bidi="ar-SA"/>
    </w:rPr>
  </w:style>
  <w:style w:type="character" w:customStyle="1" w:styleId="a6">
    <w:name w:val="フッター (文字)"/>
    <w:basedOn w:val="a0"/>
    <w:link w:val="a5"/>
    <w:uiPriority w:val="99"/>
    <w:rsid w:val="00390FBD"/>
  </w:style>
  <w:style w:type="paragraph" w:customStyle="1" w:styleId="Standard">
    <w:name w:val="Standard"/>
    <w:rsid w:val="00390FBD"/>
    <w:pPr>
      <w:widowControl w:val="0"/>
      <w:suppressAutoHyphens/>
      <w:jc w:val="both"/>
      <w:textAlignment w:val="baseline"/>
    </w:pPr>
    <w:rPr>
      <w:rFonts w:ascii="Century" w:eastAsia="ＭＳ 明朝" w:hAnsi="Century" w:cs="Century"/>
      <w:color w:val="00000A"/>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83-Fhmcn</dc:creator>
  <cp:keywords/>
  <dc:description/>
  <cp:lastModifiedBy>83-Fhmcn</cp:lastModifiedBy>
  <cp:revision>4</cp:revision>
  <dcterms:created xsi:type="dcterms:W3CDTF">2019-12-16T07:54:00Z</dcterms:created>
  <dcterms:modified xsi:type="dcterms:W3CDTF">2020-02-06T04:33:00Z</dcterms:modified>
</cp:coreProperties>
</file>